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C3ADA" w14:textId="77777777" w:rsidR="00F96C78" w:rsidRPr="00BD05F2" w:rsidRDefault="00F96C78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9ABAED" w14:textId="77777777" w:rsidR="00F96C78" w:rsidRPr="00BD05F2" w:rsidRDefault="00F96C78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к рабочей программе по учебному предмету </w:t>
      </w:r>
    </w:p>
    <w:p w14:paraId="5001E7FE" w14:textId="5818C3B5" w:rsidR="00F96C78" w:rsidRPr="00BD05F2" w:rsidRDefault="00332E8F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обществознание</w:t>
      </w:r>
    </w:p>
    <w:p w14:paraId="742DE991" w14:textId="312A6F25" w:rsidR="00F96C78" w:rsidRPr="00BD05F2" w:rsidRDefault="00BD05F2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115F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F96C78" w:rsidRPr="00BD05F2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14:paraId="206647E7" w14:textId="77777777" w:rsidR="00F96C78" w:rsidRPr="00BD05F2" w:rsidRDefault="00F96C78" w:rsidP="00BD05F2">
      <w:pPr>
        <w:pStyle w:val="1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EE135DF" w14:textId="056D6519" w:rsidR="00F96C78" w:rsidRPr="00BD05F2" w:rsidRDefault="00F96C78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</w:t>
      </w:r>
      <w:r w:rsidR="00332E8F">
        <w:rPr>
          <w:rFonts w:ascii="Times New Roman" w:eastAsia="Times New Roman" w:hAnsi="Times New Roman" w:cs="Times New Roman"/>
          <w:sz w:val="24"/>
          <w:szCs w:val="24"/>
        </w:rPr>
        <w:t>обществознанию</w:t>
      </w:r>
      <w:r w:rsidRPr="00BD05F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BD05F2" w:rsidRPr="00BD05F2">
        <w:rPr>
          <w:rFonts w:ascii="Times New Roman" w:eastAsia="Times New Roman" w:hAnsi="Times New Roman" w:cs="Times New Roman"/>
          <w:sz w:val="24"/>
          <w:szCs w:val="24"/>
        </w:rPr>
        <w:t>1</w:t>
      </w:r>
      <w:r w:rsidR="006F4C0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5E5A9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DC7464" w14:textId="56DAE589" w:rsidR="00F96C78" w:rsidRPr="00BD05F2" w:rsidRDefault="00D71F59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разработана учителем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7F6DA2">
        <w:rPr>
          <w:rFonts w:ascii="Times New Roman" w:eastAsia="Times New Roman" w:hAnsi="Times New Roman" w:cs="Times New Roman"/>
          <w:sz w:val="24"/>
          <w:szCs w:val="24"/>
        </w:rPr>
        <w:t>стории и обществознания Багмановой В.А.</w:t>
      </w:r>
    </w:p>
    <w:p w14:paraId="546A0C00" w14:textId="77777777" w:rsidR="00F96C78" w:rsidRPr="00BD05F2" w:rsidRDefault="00F96C78" w:rsidP="00BD05F2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05F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указать кем разработана рабочая программа </w:t>
      </w:r>
    </w:p>
    <w:p w14:paraId="444D58FC" w14:textId="77777777" w:rsidR="00E115F2" w:rsidRDefault="00C93F85" w:rsidP="00E115F2">
      <w:pPr>
        <w:shd w:val="clear" w:color="auto" w:fill="FFFFFF"/>
        <w:tabs>
          <w:tab w:val="left" w:pos="1134"/>
        </w:tabs>
        <w:autoSpaceDE w:val="0"/>
        <w:jc w:val="both"/>
        <w:rPr>
          <w:color w:val="000000"/>
        </w:rPr>
      </w:pPr>
      <w:r>
        <w:rPr>
          <w:color w:val="000000"/>
        </w:rPr>
        <w:t xml:space="preserve">УМК: </w:t>
      </w:r>
      <w:r w:rsidR="00E115F2">
        <w:rPr>
          <w:color w:val="000000"/>
        </w:rPr>
        <w:t>Обществознание 10 класс: учеб. для общеобразоват. организаций: базовый уровень/ Л.Н. Боголюбов и др.; под ред. Л.Н. Боголюбова, А.Ю. Лазебниковой. – 2-е издание – М.: Просвещение, 2020.</w:t>
      </w:r>
    </w:p>
    <w:p w14:paraId="211D2E11" w14:textId="495B07F7" w:rsidR="00F96C78" w:rsidRPr="00BD05F2" w:rsidRDefault="00F96C78" w:rsidP="00E115F2">
      <w:pPr>
        <w:shd w:val="clear" w:color="auto" w:fill="FFFFFF"/>
        <w:tabs>
          <w:tab w:val="left" w:pos="1134"/>
        </w:tabs>
        <w:autoSpaceDE w:val="0"/>
        <w:jc w:val="both"/>
      </w:pPr>
      <w:r w:rsidRPr="00BD05F2">
        <w:t>Рабочая программа разработана</w:t>
      </w:r>
      <w:r w:rsidR="00BA14DD" w:rsidRPr="00BD05F2">
        <w:t>:</w:t>
      </w:r>
    </w:p>
    <w:p w14:paraId="13894F92" w14:textId="6287683F" w:rsidR="00F96C78" w:rsidRPr="00BD05F2" w:rsidRDefault="00BD05F2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1</w:t>
      </w:r>
      <w:r w:rsidR="00E115F2">
        <w:rPr>
          <w:rFonts w:ascii="Times New Roman" w:eastAsia="Times New Roman" w:hAnsi="Times New Roman" w:cs="Times New Roman"/>
          <w:sz w:val="24"/>
          <w:szCs w:val="24"/>
        </w:rPr>
        <w:t>0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кл - </w:t>
      </w:r>
      <w:r w:rsidR="002721A5">
        <w:rPr>
          <w:rFonts w:ascii="Times New Roman" w:eastAsia="Times New Roman" w:hAnsi="Times New Roman" w:cs="Times New Roman"/>
          <w:sz w:val="24"/>
          <w:szCs w:val="24"/>
        </w:rPr>
        <w:t>68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2721A5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в год (</w:t>
      </w:r>
      <w:r w:rsidR="002721A5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в неделю)</w:t>
      </w:r>
    </w:p>
    <w:p w14:paraId="16A4DC1D" w14:textId="77777777" w:rsidR="008A20FB" w:rsidRDefault="008A20FB" w:rsidP="008A20FB">
      <w:pPr>
        <w:spacing w:after="0"/>
        <w:jc w:val="center"/>
        <w:rPr>
          <w:b/>
        </w:rPr>
      </w:pPr>
    </w:p>
    <w:p w14:paraId="4EDD5CC5" w14:textId="4142BBB8" w:rsidR="007F7357" w:rsidRPr="007F7357" w:rsidRDefault="007F7357" w:rsidP="007F7357">
      <w:pPr>
        <w:spacing w:after="0"/>
        <w:ind w:firstLine="284"/>
        <w:jc w:val="center"/>
        <w:rPr>
          <w:b/>
        </w:rPr>
      </w:pPr>
      <w:r w:rsidRPr="007F7357">
        <w:rPr>
          <w:b/>
        </w:rPr>
        <w:t>Содержание учебного предмета базового уровня</w:t>
      </w:r>
    </w:p>
    <w:p w14:paraId="7E5B53F9" w14:textId="0538107F" w:rsidR="00D262B2" w:rsidRDefault="007F7357" w:rsidP="007F7357">
      <w:pPr>
        <w:spacing w:after="0"/>
        <w:ind w:firstLine="284"/>
        <w:jc w:val="center"/>
        <w:rPr>
          <w:b/>
        </w:rPr>
      </w:pPr>
      <w:r w:rsidRPr="007F7357">
        <w:rPr>
          <w:b/>
        </w:rPr>
        <w:t>1</w:t>
      </w:r>
      <w:r w:rsidR="00E115F2">
        <w:rPr>
          <w:b/>
        </w:rPr>
        <w:t>0</w:t>
      </w:r>
      <w:r w:rsidRPr="007F7357">
        <w:rPr>
          <w:b/>
        </w:rPr>
        <w:t xml:space="preserve"> класс (</w:t>
      </w:r>
      <w:r w:rsidR="00490E38">
        <w:rPr>
          <w:b/>
        </w:rPr>
        <w:t>68</w:t>
      </w:r>
      <w:r w:rsidRPr="007F7357">
        <w:rPr>
          <w:b/>
        </w:rPr>
        <w:t xml:space="preserve"> ч)</w:t>
      </w:r>
    </w:p>
    <w:p w14:paraId="68DAF4E5" w14:textId="72AD0E69" w:rsidR="000D54F4" w:rsidRDefault="000D54F4" w:rsidP="007F7357">
      <w:pPr>
        <w:spacing w:after="0"/>
        <w:ind w:firstLine="284"/>
        <w:jc w:val="center"/>
        <w:rPr>
          <w:b/>
        </w:rPr>
      </w:pPr>
    </w:p>
    <w:tbl>
      <w:tblPr>
        <w:tblStyle w:val="af0"/>
        <w:tblpPr w:leftFromText="180" w:rightFromText="180" w:vertAnchor="text" w:tblpX="97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846"/>
        <w:gridCol w:w="8788"/>
        <w:gridCol w:w="851"/>
      </w:tblGrid>
      <w:tr w:rsidR="00E115F2" w:rsidRPr="00282CBC" w14:paraId="549CCFE1" w14:textId="77777777" w:rsidTr="00E115F2">
        <w:trPr>
          <w:trHeight w:val="356"/>
        </w:trPr>
        <w:tc>
          <w:tcPr>
            <w:tcW w:w="846" w:type="dxa"/>
            <w:vMerge w:val="restart"/>
          </w:tcPr>
          <w:p w14:paraId="014B4EEF" w14:textId="77777777" w:rsidR="00E115F2" w:rsidRPr="00282CBC" w:rsidRDefault="00E115F2" w:rsidP="00E115F2">
            <w:pPr>
              <w:tabs>
                <w:tab w:val="left" w:pos="9780"/>
              </w:tabs>
              <w:jc w:val="center"/>
            </w:pPr>
            <w:r w:rsidRPr="00282CBC">
              <w:t>№</w:t>
            </w:r>
          </w:p>
        </w:tc>
        <w:tc>
          <w:tcPr>
            <w:tcW w:w="8788" w:type="dxa"/>
            <w:vMerge w:val="restart"/>
          </w:tcPr>
          <w:p w14:paraId="411FC53F" w14:textId="77777777" w:rsidR="00E115F2" w:rsidRPr="00282CBC" w:rsidRDefault="00E115F2" w:rsidP="00E115F2">
            <w:pPr>
              <w:tabs>
                <w:tab w:val="left" w:pos="9780"/>
              </w:tabs>
              <w:jc w:val="center"/>
            </w:pPr>
            <w:r w:rsidRPr="00282CBC">
              <w:rPr>
                <w:color w:val="000000"/>
              </w:rPr>
              <w:t>И</w:t>
            </w:r>
            <w:r w:rsidRPr="00282CBC">
              <w:rPr>
                <w:color w:val="000000"/>
                <w:spacing w:val="2"/>
              </w:rPr>
              <w:t>з</w:t>
            </w:r>
            <w:r w:rsidRPr="00282CBC">
              <w:rPr>
                <w:color w:val="000000"/>
                <w:spacing w:val="-3"/>
              </w:rPr>
              <w:t>у</w:t>
            </w:r>
            <w:r w:rsidRPr="00282CBC">
              <w:rPr>
                <w:color w:val="000000"/>
                <w:spacing w:val="-1"/>
              </w:rPr>
              <w:t>ч</w:t>
            </w:r>
            <w:r w:rsidRPr="00282CBC">
              <w:rPr>
                <w:color w:val="000000"/>
              </w:rPr>
              <w:t>ае</w:t>
            </w:r>
            <w:r w:rsidRPr="00282CBC">
              <w:rPr>
                <w:color w:val="000000"/>
                <w:spacing w:val="-1"/>
              </w:rPr>
              <w:t>м</w:t>
            </w:r>
            <w:r w:rsidRPr="00282CBC">
              <w:rPr>
                <w:color w:val="000000"/>
              </w:rPr>
              <w:t xml:space="preserve">ый раздел, тема </w:t>
            </w:r>
            <w:r w:rsidRPr="00282CBC">
              <w:rPr>
                <w:color w:val="000000"/>
                <w:spacing w:val="-4"/>
              </w:rPr>
              <w:t>у</w:t>
            </w:r>
            <w:r w:rsidRPr="00282CBC">
              <w:rPr>
                <w:color w:val="000000"/>
                <w:spacing w:val="1"/>
              </w:rPr>
              <w:t>р</w:t>
            </w:r>
            <w:r w:rsidRPr="00282CBC">
              <w:rPr>
                <w:color w:val="000000"/>
              </w:rPr>
              <w:t>о</w:t>
            </w:r>
            <w:r w:rsidRPr="00282CBC">
              <w:rPr>
                <w:color w:val="000000"/>
                <w:spacing w:val="1"/>
              </w:rPr>
              <w:t>к</w:t>
            </w:r>
            <w:r w:rsidRPr="00282CBC">
              <w:rPr>
                <w:color w:val="000000"/>
              </w:rPr>
              <w:t>а</w:t>
            </w:r>
          </w:p>
        </w:tc>
        <w:tc>
          <w:tcPr>
            <w:tcW w:w="851" w:type="dxa"/>
            <w:vMerge w:val="restart"/>
          </w:tcPr>
          <w:p w14:paraId="7ADEE8FB" w14:textId="77777777" w:rsidR="00E115F2" w:rsidRPr="00282CBC" w:rsidRDefault="00E115F2" w:rsidP="00E115F2">
            <w:pPr>
              <w:tabs>
                <w:tab w:val="left" w:pos="9780"/>
              </w:tabs>
              <w:jc w:val="center"/>
              <w:rPr>
                <w:color w:val="000000"/>
              </w:rPr>
            </w:pPr>
            <w:r w:rsidRPr="00282CBC">
              <w:rPr>
                <w:color w:val="000000"/>
              </w:rPr>
              <w:t>Кол</w:t>
            </w:r>
            <w:r w:rsidRPr="00282CBC">
              <w:rPr>
                <w:color w:val="000000"/>
                <w:spacing w:val="1"/>
              </w:rPr>
              <w:t>и</w:t>
            </w:r>
            <w:r w:rsidRPr="00282CBC">
              <w:rPr>
                <w:color w:val="000000"/>
              </w:rPr>
              <w:t>ч</w:t>
            </w:r>
            <w:r w:rsidRPr="00282CBC">
              <w:rPr>
                <w:color w:val="000000"/>
                <w:spacing w:val="-1"/>
              </w:rPr>
              <w:t>е</w:t>
            </w:r>
            <w:r w:rsidRPr="00282CBC">
              <w:rPr>
                <w:color w:val="000000"/>
              </w:rPr>
              <w:t>ство ч</w:t>
            </w:r>
            <w:r w:rsidRPr="00282CBC">
              <w:rPr>
                <w:color w:val="000000"/>
                <w:spacing w:val="-1"/>
              </w:rPr>
              <w:t>ас</w:t>
            </w:r>
            <w:r w:rsidRPr="00282CBC">
              <w:rPr>
                <w:color w:val="000000"/>
              </w:rPr>
              <w:t>ов</w:t>
            </w:r>
          </w:p>
        </w:tc>
      </w:tr>
      <w:tr w:rsidR="00E115F2" w:rsidRPr="00282CBC" w14:paraId="0C44F6A0" w14:textId="77777777" w:rsidTr="00E115F2">
        <w:trPr>
          <w:trHeight w:val="541"/>
        </w:trPr>
        <w:tc>
          <w:tcPr>
            <w:tcW w:w="846" w:type="dxa"/>
            <w:vMerge/>
            <w:tcBorders>
              <w:bottom w:val="single" w:sz="4" w:space="0" w:color="000000" w:themeColor="text1"/>
            </w:tcBorders>
          </w:tcPr>
          <w:p w14:paraId="1EDFDDC1" w14:textId="77777777" w:rsidR="00E115F2" w:rsidRPr="00282CBC" w:rsidRDefault="00E115F2" w:rsidP="00E115F2">
            <w:pPr>
              <w:tabs>
                <w:tab w:val="left" w:pos="9780"/>
              </w:tabs>
              <w:jc w:val="center"/>
            </w:pPr>
          </w:p>
        </w:tc>
        <w:tc>
          <w:tcPr>
            <w:tcW w:w="8788" w:type="dxa"/>
            <w:vMerge/>
            <w:tcBorders>
              <w:bottom w:val="single" w:sz="4" w:space="0" w:color="000000" w:themeColor="text1"/>
            </w:tcBorders>
          </w:tcPr>
          <w:p w14:paraId="0D4B07FD" w14:textId="77777777" w:rsidR="00E115F2" w:rsidRPr="00282CBC" w:rsidRDefault="00E115F2" w:rsidP="00E115F2">
            <w:pPr>
              <w:tabs>
                <w:tab w:val="left" w:pos="9780"/>
              </w:tabs>
              <w:jc w:val="center"/>
            </w:pPr>
          </w:p>
        </w:tc>
        <w:tc>
          <w:tcPr>
            <w:tcW w:w="851" w:type="dxa"/>
            <w:vMerge/>
            <w:tcBorders>
              <w:bottom w:val="single" w:sz="4" w:space="0" w:color="000000" w:themeColor="text1"/>
            </w:tcBorders>
          </w:tcPr>
          <w:p w14:paraId="127E2458" w14:textId="77777777" w:rsidR="00E115F2" w:rsidRPr="00282CBC" w:rsidRDefault="00E115F2" w:rsidP="00E115F2">
            <w:pPr>
              <w:tabs>
                <w:tab w:val="left" w:pos="9780"/>
              </w:tabs>
              <w:jc w:val="center"/>
              <w:rPr>
                <w:color w:val="000000"/>
              </w:rPr>
            </w:pPr>
          </w:p>
        </w:tc>
      </w:tr>
      <w:tr w:rsidR="00E115F2" w:rsidRPr="00282CBC" w14:paraId="7287EFC8" w14:textId="77777777" w:rsidTr="00E115F2">
        <w:tc>
          <w:tcPr>
            <w:tcW w:w="846" w:type="dxa"/>
          </w:tcPr>
          <w:p w14:paraId="4CB60382" w14:textId="77777777" w:rsidR="00E115F2" w:rsidRPr="00282CBC" w:rsidRDefault="00E115F2" w:rsidP="00E115F2">
            <w:pPr>
              <w:widowControl w:val="0"/>
              <w:suppressAutoHyphens/>
              <w:autoSpaceDE w:val="0"/>
              <w:autoSpaceDN w:val="0"/>
              <w:adjustRightInd w:val="0"/>
              <w:spacing w:before="57" w:line="240" w:lineRule="atLeast"/>
              <w:jc w:val="both"/>
              <w:textAlignment w:val="center"/>
              <w:rPr>
                <w:rFonts w:eastAsiaTheme="minorEastAsia"/>
                <w:color w:val="000000"/>
                <w:position w:val="6"/>
              </w:rPr>
            </w:pPr>
            <w:r w:rsidRPr="00282CBC">
              <w:rPr>
                <w:rFonts w:eastAsiaTheme="minorEastAsia"/>
                <w:color w:val="000000"/>
                <w:position w:val="6"/>
              </w:rPr>
              <w:t>1</w:t>
            </w:r>
          </w:p>
        </w:tc>
        <w:tc>
          <w:tcPr>
            <w:tcW w:w="8788" w:type="dxa"/>
          </w:tcPr>
          <w:p w14:paraId="7DB17295" w14:textId="77777777" w:rsidR="00E115F2" w:rsidRPr="00282CBC" w:rsidRDefault="00E115F2" w:rsidP="00E115F2">
            <w:pPr>
              <w:widowControl w:val="0"/>
              <w:suppressAutoHyphens/>
              <w:autoSpaceDE w:val="0"/>
              <w:autoSpaceDN w:val="0"/>
              <w:adjustRightInd w:val="0"/>
              <w:spacing w:before="57" w:line="240" w:lineRule="atLeast"/>
              <w:jc w:val="both"/>
              <w:textAlignment w:val="center"/>
              <w:rPr>
                <w:rFonts w:eastAsiaTheme="minorEastAsia"/>
                <w:color w:val="000000"/>
                <w:position w:val="6"/>
              </w:rPr>
            </w:pPr>
            <w:r w:rsidRPr="00282CBC">
              <w:t>Общество как</w:t>
            </w:r>
            <w:r w:rsidRPr="00282CBC">
              <w:rPr>
                <w:spacing w:val="-2"/>
              </w:rPr>
              <w:t xml:space="preserve"> </w:t>
            </w:r>
            <w:r w:rsidRPr="00282CBC">
              <w:t>система</w:t>
            </w:r>
          </w:p>
        </w:tc>
        <w:tc>
          <w:tcPr>
            <w:tcW w:w="851" w:type="dxa"/>
          </w:tcPr>
          <w:p w14:paraId="1B85AE99" w14:textId="77777777" w:rsidR="00E115F2" w:rsidRPr="00282CBC" w:rsidRDefault="00E115F2" w:rsidP="00E115F2">
            <w:pPr>
              <w:widowControl w:val="0"/>
              <w:suppressAutoHyphens/>
              <w:autoSpaceDE w:val="0"/>
              <w:autoSpaceDN w:val="0"/>
              <w:adjustRightInd w:val="0"/>
              <w:spacing w:before="57" w:line="240" w:lineRule="atLeast"/>
              <w:jc w:val="center"/>
              <w:textAlignment w:val="center"/>
              <w:rPr>
                <w:rFonts w:eastAsiaTheme="minorEastAsia"/>
                <w:color w:val="000000"/>
                <w:position w:val="6"/>
              </w:rPr>
            </w:pPr>
            <w:r w:rsidRPr="00282CBC">
              <w:rPr>
                <w:rFonts w:eastAsiaTheme="minorEastAsia"/>
                <w:color w:val="000000"/>
                <w:position w:val="6"/>
              </w:rPr>
              <w:t>1</w:t>
            </w:r>
          </w:p>
        </w:tc>
      </w:tr>
      <w:tr w:rsidR="00E115F2" w:rsidRPr="00282CBC" w14:paraId="25778ADD" w14:textId="77777777" w:rsidTr="00E115F2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06C171" w14:textId="77777777" w:rsidR="00E115F2" w:rsidRPr="00282CBC" w:rsidRDefault="00E115F2" w:rsidP="00E115F2">
            <w:pPr>
              <w:ind w:left="100"/>
              <w:jc w:val="both"/>
            </w:pPr>
            <w:r w:rsidRPr="00282CBC">
              <w:t>2</w:t>
            </w:r>
          </w:p>
        </w:tc>
        <w:tc>
          <w:tcPr>
            <w:tcW w:w="8788" w:type="dxa"/>
          </w:tcPr>
          <w:p w14:paraId="7237FA91" w14:textId="77777777" w:rsidR="00E115F2" w:rsidRPr="00282CBC" w:rsidRDefault="00E115F2" w:rsidP="00E115F2">
            <w:pPr>
              <w:ind w:left="60"/>
              <w:jc w:val="both"/>
            </w:pPr>
            <w:r w:rsidRPr="00282CBC">
              <w:t>Общество и общественные</w:t>
            </w:r>
            <w:r w:rsidRPr="00282CBC">
              <w:rPr>
                <w:spacing w:val="-57"/>
              </w:rPr>
              <w:t xml:space="preserve"> </w:t>
            </w:r>
            <w:r w:rsidRPr="00282CBC">
              <w:t>отношения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14:paraId="689489CE" w14:textId="77777777" w:rsidR="00E115F2" w:rsidRPr="00282CBC" w:rsidRDefault="00E115F2" w:rsidP="00E115F2">
            <w:pPr>
              <w:ind w:left="60"/>
              <w:jc w:val="center"/>
            </w:pPr>
            <w:r w:rsidRPr="00282CBC">
              <w:t>1</w:t>
            </w:r>
          </w:p>
        </w:tc>
      </w:tr>
      <w:tr w:rsidR="00E115F2" w:rsidRPr="00282CBC" w14:paraId="1D2974D4" w14:textId="77777777" w:rsidTr="00E115F2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1710C1" w14:textId="77777777" w:rsidR="00E115F2" w:rsidRPr="00282CBC" w:rsidRDefault="00E115F2" w:rsidP="00E115F2">
            <w:pPr>
              <w:jc w:val="both"/>
            </w:pPr>
            <w:r w:rsidRPr="00282CBC">
              <w:t>3</w:t>
            </w:r>
          </w:p>
        </w:tc>
        <w:tc>
          <w:tcPr>
            <w:tcW w:w="8788" w:type="dxa"/>
          </w:tcPr>
          <w:p w14:paraId="6DEABF76" w14:textId="77777777" w:rsidR="00E115F2" w:rsidRPr="00282CBC" w:rsidRDefault="00E115F2" w:rsidP="00E115F2">
            <w:pPr>
              <w:ind w:left="60"/>
              <w:jc w:val="both"/>
            </w:pPr>
            <w:r w:rsidRPr="00282CBC">
              <w:t>Социальные</w:t>
            </w:r>
            <w:r w:rsidRPr="00282CBC">
              <w:rPr>
                <w:spacing w:val="-6"/>
              </w:rPr>
              <w:t xml:space="preserve"> </w:t>
            </w:r>
            <w:r w:rsidRPr="00282CBC">
              <w:t>институты</w:t>
            </w:r>
            <w:r w:rsidRPr="00282CBC">
              <w:rPr>
                <w:spacing w:val="-3"/>
              </w:rPr>
              <w:t xml:space="preserve"> </w:t>
            </w:r>
            <w:r w:rsidRPr="00282CBC">
              <w:t>в</w:t>
            </w:r>
            <w:r w:rsidRPr="00282CBC">
              <w:rPr>
                <w:spacing w:val="-57"/>
              </w:rPr>
              <w:t xml:space="preserve"> </w:t>
            </w:r>
            <w:r w:rsidRPr="00282CBC">
              <w:t>обществе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14:paraId="61BFFBBD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0344DCEC" w14:textId="77777777" w:rsidTr="00E115F2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73A375" w14:textId="77777777" w:rsidR="00E115F2" w:rsidRPr="00282CBC" w:rsidRDefault="00E115F2" w:rsidP="00E115F2">
            <w:pPr>
              <w:jc w:val="both"/>
            </w:pPr>
            <w:r w:rsidRPr="00282CBC">
              <w:t>4</w:t>
            </w:r>
          </w:p>
        </w:tc>
        <w:tc>
          <w:tcPr>
            <w:tcW w:w="8788" w:type="dxa"/>
          </w:tcPr>
          <w:p w14:paraId="2152B36C" w14:textId="77777777" w:rsidR="00E115F2" w:rsidRPr="00282CBC" w:rsidRDefault="00E115F2" w:rsidP="00E115F2">
            <w:pPr>
              <w:ind w:left="135"/>
            </w:pPr>
            <w:r w:rsidRPr="00282CBC">
              <w:t>Информационное общество и</w:t>
            </w:r>
            <w:r w:rsidRPr="00282CBC">
              <w:rPr>
                <w:spacing w:val="-57"/>
              </w:rPr>
              <w:t xml:space="preserve"> </w:t>
            </w:r>
            <w:r w:rsidRPr="00282CBC">
              <w:t>его</w:t>
            </w:r>
            <w:r w:rsidRPr="00282CBC">
              <w:rPr>
                <w:spacing w:val="-4"/>
              </w:rPr>
              <w:t xml:space="preserve"> </w:t>
            </w:r>
            <w:r w:rsidRPr="00282CBC">
              <w:t>особенности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14:paraId="7CB9E9A2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2B27241E" w14:textId="77777777" w:rsidTr="00E115F2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DC00F6" w14:textId="77777777" w:rsidR="00E115F2" w:rsidRPr="00282CBC" w:rsidRDefault="00E115F2" w:rsidP="00E115F2">
            <w:pPr>
              <w:jc w:val="both"/>
            </w:pPr>
            <w:r w:rsidRPr="00282CBC">
              <w:t>5</w:t>
            </w:r>
          </w:p>
        </w:tc>
        <w:tc>
          <w:tcPr>
            <w:tcW w:w="8788" w:type="dxa"/>
          </w:tcPr>
          <w:p w14:paraId="2A1D8BD4" w14:textId="77777777" w:rsidR="00E115F2" w:rsidRPr="00282CBC" w:rsidRDefault="00E115F2" w:rsidP="00E115F2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282CBC">
              <w:rPr>
                <w:sz w:val="24"/>
                <w:szCs w:val="24"/>
              </w:rPr>
              <w:t>Роль</w:t>
            </w:r>
            <w:r w:rsidRPr="00282CBC">
              <w:rPr>
                <w:spacing w:val="-3"/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массовых</w:t>
            </w:r>
            <w:r>
              <w:rPr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коммуникаций</w:t>
            </w:r>
            <w:r w:rsidRPr="00282CBC">
              <w:rPr>
                <w:spacing w:val="2"/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в</w:t>
            </w:r>
            <w:r w:rsidRPr="00282CBC">
              <w:rPr>
                <w:spacing w:val="1"/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современном</w:t>
            </w:r>
            <w:r w:rsidRPr="00282CBC">
              <w:rPr>
                <w:spacing w:val="-13"/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обществе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14:paraId="4A89FFCC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40F2C9BA" w14:textId="77777777" w:rsidTr="00E115F2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A15D61" w14:textId="77777777" w:rsidR="00E115F2" w:rsidRPr="00282CBC" w:rsidRDefault="00E115F2" w:rsidP="00E115F2">
            <w:pPr>
              <w:jc w:val="both"/>
            </w:pPr>
            <w:r w:rsidRPr="00282CBC">
              <w:t>6</w:t>
            </w:r>
          </w:p>
        </w:tc>
        <w:tc>
          <w:tcPr>
            <w:tcW w:w="8788" w:type="dxa"/>
          </w:tcPr>
          <w:p w14:paraId="24881AD9" w14:textId="77777777" w:rsidR="00E115F2" w:rsidRPr="00282CBC" w:rsidRDefault="00E115F2" w:rsidP="00E115F2">
            <w:pPr>
              <w:ind w:left="60"/>
              <w:jc w:val="both"/>
            </w:pPr>
            <w:r w:rsidRPr="00282CBC">
              <w:t>Многообразие</w:t>
            </w:r>
            <w:r w:rsidRPr="00282CBC">
              <w:rPr>
                <w:spacing w:val="1"/>
              </w:rPr>
              <w:t xml:space="preserve"> </w:t>
            </w:r>
            <w:r w:rsidRPr="00282CBC">
              <w:t>общественного</w:t>
            </w:r>
            <w:r w:rsidRPr="00282CBC">
              <w:rPr>
                <w:spacing w:val="-7"/>
              </w:rPr>
              <w:t xml:space="preserve"> </w:t>
            </w:r>
            <w:r w:rsidRPr="00282CBC">
              <w:t>развития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14:paraId="147AAAAF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22AEF2AD" w14:textId="77777777" w:rsidTr="00E115F2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31A95B" w14:textId="77777777" w:rsidR="00E115F2" w:rsidRPr="00282CBC" w:rsidRDefault="00E115F2" w:rsidP="00E115F2">
            <w:pPr>
              <w:jc w:val="both"/>
            </w:pPr>
            <w:r w:rsidRPr="00282CBC">
              <w:t>7</w:t>
            </w:r>
          </w:p>
        </w:tc>
        <w:tc>
          <w:tcPr>
            <w:tcW w:w="8788" w:type="dxa"/>
          </w:tcPr>
          <w:p w14:paraId="353AD828" w14:textId="77777777" w:rsidR="00E115F2" w:rsidRPr="00282CBC" w:rsidRDefault="00E115F2" w:rsidP="00E115F2">
            <w:pPr>
              <w:ind w:left="135"/>
            </w:pPr>
            <w:r w:rsidRPr="00282CBC">
              <w:t>Общественный</w:t>
            </w:r>
            <w:r w:rsidRPr="00282CBC">
              <w:rPr>
                <w:spacing w:val="-4"/>
              </w:rPr>
              <w:t xml:space="preserve"> </w:t>
            </w:r>
            <w:r w:rsidRPr="00282CBC">
              <w:t>прогресс</w:t>
            </w:r>
            <w:r w:rsidRPr="00282CBC">
              <w:rPr>
                <w:spacing w:val="-5"/>
              </w:rPr>
              <w:t xml:space="preserve"> </w:t>
            </w:r>
            <w:r w:rsidRPr="00282CBC">
              <w:t>и</w:t>
            </w:r>
            <w:r>
              <w:t xml:space="preserve"> </w:t>
            </w:r>
            <w:r w:rsidRPr="00282CBC">
              <w:rPr>
                <w:spacing w:val="-57"/>
              </w:rPr>
              <w:t xml:space="preserve"> </w:t>
            </w:r>
            <w:r w:rsidRPr="00282CBC">
              <w:t>его</w:t>
            </w:r>
            <w:r w:rsidRPr="00282CBC">
              <w:rPr>
                <w:spacing w:val="1"/>
              </w:rPr>
              <w:t xml:space="preserve"> </w:t>
            </w:r>
            <w:r w:rsidRPr="00282CBC">
              <w:t>последствия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14:paraId="2D83570A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5A1263A0" w14:textId="77777777" w:rsidTr="00E115F2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A09ABC" w14:textId="77777777" w:rsidR="00E115F2" w:rsidRPr="00282CBC" w:rsidRDefault="00E115F2" w:rsidP="00E115F2">
            <w:pPr>
              <w:jc w:val="both"/>
            </w:pPr>
            <w:r w:rsidRPr="00282CBC">
              <w:t>8</w:t>
            </w:r>
          </w:p>
        </w:tc>
        <w:tc>
          <w:tcPr>
            <w:tcW w:w="8788" w:type="dxa"/>
            <w:tcBorders>
              <w:bottom w:val="single" w:sz="4" w:space="0" w:color="000000"/>
            </w:tcBorders>
          </w:tcPr>
          <w:p w14:paraId="285CE781" w14:textId="77777777" w:rsidR="00E115F2" w:rsidRPr="00282CBC" w:rsidRDefault="00E115F2" w:rsidP="00E115F2">
            <w:pPr>
              <w:ind w:left="135"/>
            </w:pPr>
            <w:r w:rsidRPr="00282CBC">
              <w:t>Глобализация и ее</w:t>
            </w:r>
            <w:r>
              <w:t xml:space="preserve"> </w:t>
            </w:r>
            <w:r w:rsidRPr="00282CBC">
              <w:rPr>
                <w:spacing w:val="-58"/>
              </w:rPr>
              <w:t xml:space="preserve"> </w:t>
            </w:r>
            <w:r w:rsidRPr="00282CBC">
              <w:t>противоречия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14:paraId="0F2A051A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38B41160" w14:textId="77777777" w:rsidTr="00E115F2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84DF46" w14:textId="77777777" w:rsidR="00E115F2" w:rsidRPr="00282CBC" w:rsidRDefault="00E115F2" w:rsidP="00E115F2">
            <w:pPr>
              <w:jc w:val="both"/>
            </w:pPr>
            <w:r w:rsidRPr="00282CBC">
              <w:t>9</w:t>
            </w:r>
          </w:p>
        </w:tc>
        <w:tc>
          <w:tcPr>
            <w:tcW w:w="8788" w:type="dxa"/>
            <w:tcBorders>
              <w:top w:val="single" w:sz="4" w:space="0" w:color="000000"/>
            </w:tcBorders>
          </w:tcPr>
          <w:p w14:paraId="1A76345C" w14:textId="77777777" w:rsidR="00E115F2" w:rsidRPr="00282CBC" w:rsidRDefault="00E115F2" w:rsidP="00E115F2">
            <w:pPr>
              <w:ind w:left="60"/>
              <w:jc w:val="both"/>
            </w:pPr>
            <w:r w:rsidRPr="00282CBC">
              <w:t>Личность в современном</w:t>
            </w:r>
            <w:r>
              <w:t xml:space="preserve"> </w:t>
            </w:r>
            <w:r w:rsidRPr="00282CBC">
              <w:rPr>
                <w:spacing w:val="-58"/>
              </w:rPr>
              <w:t xml:space="preserve"> </w:t>
            </w:r>
            <w:r w:rsidRPr="00282CBC">
              <w:t>обществе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14:paraId="43C35C2D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0591FAB4" w14:textId="77777777" w:rsidTr="00E115F2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0B6058" w14:textId="77777777" w:rsidR="00E115F2" w:rsidRPr="00282CBC" w:rsidRDefault="00E115F2" w:rsidP="00E115F2">
            <w:pPr>
              <w:jc w:val="both"/>
            </w:pPr>
            <w:r w:rsidRPr="00282CBC">
              <w:t>10</w:t>
            </w:r>
          </w:p>
        </w:tc>
        <w:tc>
          <w:tcPr>
            <w:tcW w:w="8788" w:type="dxa"/>
          </w:tcPr>
          <w:p w14:paraId="227C1352" w14:textId="77777777" w:rsidR="00E115F2" w:rsidRPr="00282CBC" w:rsidRDefault="00E115F2" w:rsidP="00E115F2">
            <w:pPr>
              <w:ind w:left="135"/>
            </w:pPr>
            <w:r w:rsidRPr="00282CBC">
              <w:t>Становление</w:t>
            </w:r>
            <w:r w:rsidRPr="00282CBC">
              <w:rPr>
                <w:spacing w:val="-2"/>
              </w:rPr>
              <w:t xml:space="preserve"> </w:t>
            </w:r>
            <w:r w:rsidRPr="00282CBC">
              <w:t>личности</w:t>
            </w:r>
            <w:r w:rsidRPr="00282CBC">
              <w:rPr>
                <w:spacing w:val="1"/>
              </w:rPr>
              <w:t xml:space="preserve"> </w:t>
            </w:r>
            <w:r w:rsidRPr="00282CBC">
              <w:t>в процессе</w:t>
            </w:r>
            <w:r w:rsidRPr="00282CBC">
              <w:rPr>
                <w:spacing w:val="-2"/>
              </w:rPr>
              <w:t xml:space="preserve"> </w:t>
            </w:r>
            <w:r w:rsidRPr="00282CBC">
              <w:t>социализации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14:paraId="0CFDF44E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47BE25F0" w14:textId="77777777" w:rsidTr="00E115F2">
        <w:tc>
          <w:tcPr>
            <w:tcW w:w="8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4B7EDE" w14:textId="77777777" w:rsidR="00E115F2" w:rsidRPr="00282CBC" w:rsidRDefault="00E115F2" w:rsidP="00E115F2">
            <w:pPr>
              <w:jc w:val="both"/>
            </w:pPr>
            <w:r w:rsidRPr="00282CBC">
              <w:t>11</w:t>
            </w:r>
          </w:p>
        </w:tc>
        <w:tc>
          <w:tcPr>
            <w:tcW w:w="8788" w:type="dxa"/>
          </w:tcPr>
          <w:p w14:paraId="074EDC53" w14:textId="77777777" w:rsidR="00E115F2" w:rsidRPr="00282CBC" w:rsidRDefault="00E115F2" w:rsidP="00E115F2">
            <w:pPr>
              <w:ind w:left="135"/>
            </w:pPr>
            <w:r w:rsidRPr="00282CBC">
              <w:t>Общественное и</w:t>
            </w:r>
            <w:r w:rsidRPr="00282CBC">
              <w:rPr>
                <w:spacing w:val="1"/>
              </w:rPr>
              <w:t xml:space="preserve"> </w:t>
            </w:r>
            <w:r w:rsidRPr="00282CBC">
              <w:t>индивидуальное сознание.</w:t>
            </w:r>
            <w:r w:rsidRPr="00282CBC">
              <w:rPr>
                <w:spacing w:val="1"/>
              </w:rPr>
              <w:t xml:space="preserve"> </w:t>
            </w:r>
            <w:r w:rsidRPr="00282CBC">
              <w:t>Самосознание и социальное</w:t>
            </w:r>
            <w:r w:rsidRPr="00282CBC">
              <w:rPr>
                <w:spacing w:val="-57"/>
              </w:rPr>
              <w:t xml:space="preserve"> </w:t>
            </w:r>
            <w:r w:rsidRPr="00282CBC">
              <w:t>поведение</w:t>
            </w:r>
          </w:p>
        </w:tc>
        <w:tc>
          <w:tcPr>
            <w:tcW w:w="851" w:type="dxa"/>
          </w:tcPr>
          <w:p w14:paraId="77670F2D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6548179D" w14:textId="77777777" w:rsidTr="00E115F2">
        <w:tc>
          <w:tcPr>
            <w:tcW w:w="8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C233F0" w14:textId="77777777" w:rsidR="00E115F2" w:rsidRPr="00282CBC" w:rsidRDefault="00E115F2" w:rsidP="00E115F2">
            <w:pPr>
              <w:jc w:val="both"/>
            </w:pPr>
            <w:r w:rsidRPr="00282CBC">
              <w:t>12</w:t>
            </w:r>
          </w:p>
        </w:tc>
        <w:tc>
          <w:tcPr>
            <w:tcW w:w="8788" w:type="dxa"/>
          </w:tcPr>
          <w:p w14:paraId="094F7088" w14:textId="77777777" w:rsidR="00E115F2" w:rsidRPr="00282CBC" w:rsidRDefault="00E115F2" w:rsidP="00E115F2">
            <w:pPr>
              <w:ind w:left="60"/>
              <w:jc w:val="both"/>
            </w:pPr>
            <w:r w:rsidRPr="00282CBC">
              <w:t>Деятельность</w:t>
            </w:r>
            <w:r w:rsidRPr="00282CBC">
              <w:rPr>
                <w:spacing w:val="-4"/>
              </w:rPr>
              <w:t xml:space="preserve"> </w:t>
            </w:r>
            <w:r w:rsidRPr="00282CBC">
              <w:t>человека</w:t>
            </w:r>
          </w:p>
        </w:tc>
        <w:tc>
          <w:tcPr>
            <w:tcW w:w="851" w:type="dxa"/>
          </w:tcPr>
          <w:p w14:paraId="479CCBED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133CC371" w14:textId="77777777" w:rsidTr="00E115F2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BEDE0B" w14:textId="77777777" w:rsidR="00E115F2" w:rsidRPr="00282CBC" w:rsidRDefault="00E115F2" w:rsidP="00E115F2">
            <w:pPr>
              <w:ind w:left="100"/>
              <w:jc w:val="both"/>
            </w:pPr>
            <w:r w:rsidRPr="00282CBC">
              <w:t>13</w:t>
            </w:r>
          </w:p>
        </w:tc>
        <w:tc>
          <w:tcPr>
            <w:tcW w:w="8788" w:type="dxa"/>
          </w:tcPr>
          <w:p w14:paraId="4A591713" w14:textId="77777777" w:rsidR="00E115F2" w:rsidRPr="00282CBC" w:rsidRDefault="00E115F2" w:rsidP="00E115F2">
            <w:pPr>
              <w:ind w:left="135"/>
            </w:pPr>
            <w:r w:rsidRPr="00282CBC">
              <w:t>Свобода и необходимость в</w:t>
            </w:r>
            <w:r>
              <w:t xml:space="preserve"> </w:t>
            </w:r>
            <w:r w:rsidRPr="00282CBC">
              <w:rPr>
                <w:spacing w:val="-58"/>
              </w:rPr>
              <w:t xml:space="preserve"> </w:t>
            </w:r>
            <w:r w:rsidRPr="00282CBC">
              <w:t>деятельности</w:t>
            </w:r>
            <w:r w:rsidRPr="00282CBC">
              <w:rPr>
                <w:spacing w:val="-2"/>
              </w:rPr>
              <w:t xml:space="preserve"> </w:t>
            </w:r>
            <w:r w:rsidRPr="00282CBC">
              <w:t>человека</w:t>
            </w:r>
          </w:p>
        </w:tc>
        <w:tc>
          <w:tcPr>
            <w:tcW w:w="851" w:type="dxa"/>
          </w:tcPr>
          <w:p w14:paraId="56D70DE4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567BBBB7" w14:textId="77777777" w:rsidTr="00E115F2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2270D6" w14:textId="77777777" w:rsidR="00E115F2" w:rsidRPr="00282CBC" w:rsidRDefault="00E115F2" w:rsidP="00E115F2">
            <w:pPr>
              <w:jc w:val="both"/>
            </w:pPr>
            <w:r w:rsidRPr="00282CBC">
              <w:t>14</w:t>
            </w:r>
          </w:p>
        </w:tc>
        <w:tc>
          <w:tcPr>
            <w:tcW w:w="8788" w:type="dxa"/>
          </w:tcPr>
          <w:p w14:paraId="4D4F90B7" w14:textId="77777777" w:rsidR="00E115F2" w:rsidRPr="00282CBC" w:rsidRDefault="00E115F2" w:rsidP="00E115F2">
            <w:pPr>
              <w:ind w:left="135"/>
            </w:pPr>
            <w:r w:rsidRPr="00282CBC">
              <w:t>Познавательная деятельность</w:t>
            </w:r>
            <w:r w:rsidRPr="00282CBC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  </w:t>
            </w:r>
            <w:r w:rsidRPr="00282CBC">
              <w:t>человека</w:t>
            </w:r>
          </w:p>
        </w:tc>
        <w:tc>
          <w:tcPr>
            <w:tcW w:w="851" w:type="dxa"/>
          </w:tcPr>
          <w:p w14:paraId="006FA78F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28BFBCAC" w14:textId="77777777" w:rsidTr="00E115F2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DD401C" w14:textId="77777777" w:rsidR="00E115F2" w:rsidRPr="00282CBC" w:rsidRDefault="00E115F2" w:rsidP="00E115F2">
            <w:pPr>
              <w:jc w:val="both"/>
            </w:pPr>
            <w:r w:rsidRPr="00282CBC">
              <w:t>15</w:t>
            </w:r>
          </w:p>
        </w:tc>
        <w:tc>
          <w:tcPr>
            <w:tcW w:w="8788" w:type="dxa"/>
          </w:tcPr>
          <w:p w14:paraId="39F1554D" w14:textId="77777777" w:rsidR="00E115F2" w:rsidRPr="00282CBC" w:rsidRDefault="00E115F2" w:rsidP="00E115F2">
            <w:pPr>
              <w:ind w:left="135"/>
            </w:pPr>
            <w:r w:rsidRPr="00282CBC">
              <w:t>Истина</w:t>
            </w:r>
            <w:r w:rsidRPr="00282CBC">
              <w:rPr>
                <w:spacing w:val="-1"/>
              </w:rPr>
              <w:t xml:space="preserve"> </w:t>
            </w:r>
            <w:r w:rsidRPr="00282CBC">
              <w:t>и</w:t>
            </w:r>
            <w:r w:rsidRPr="00282CBC">
              <w:rPr>
                <w:spacing w:val="2"/>
              </w:rPr>
              <w:t xml:space="preserve"> </w:t>
            </w:r>
            <w:r w:rsidRPr="00282CBC">
              <w:t>ее</w:t>
            </w:r>
            <w:r w:rsidRPr="00282CBC">
              <w:rPr>
                <w:spacing w:val="-5"/>
              </w:rPr>
              <w:t xml:space="preserve"> </w:t>
            </w:r>
            <w:r w:rsidRPr="00282CBC">
              <w:t>критерии</w:t>
            </w:r>
          </w:p>
        </w:tc>
        <w:tc>
          <w:tcPr>
            <w:tcW w:w="851" w:type="dxa"/>
          </w:tcPr>
          <w:p w14:paraId="7A6250B9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650E47E4" w14:textId="77777777" w:rsidTr="00E115F2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B5E8E0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16</w:t>
            </w:r>
          </w:p>
        </w:tc>
        <w:tc>
          <w:tcPr>
            <w:tcW w:w="8788" w:type="dxa"/>
          </w:tcPr>
          <w:p w14:paraId="03B3C3C7" w14:textId="77777777" w:rsidR="00E115F2" w:rsidRPr="00282CBC" w:rsidRDefault="00E115F2" w:rsidP="00E115F2">
            <w:pPr>
              <w:ind w:left="135"/>
            </w:pPr>
            <w:r w:rsidRPr="00282CBC">
              <w:t>Научное</w:t>
            </w:r>
            <w:r w:rsidRPr="00282CBC">
              <w:rPr>
                <w:spacing w:val="-2"/>
              </w:rPr>
              <w:t xml:space="preserve"> </w:t>
            </w:r>
            <w:r w:rsidRPr="00282CBC">
              <w:t>познание</w:t>
            </w:r>
          </w:p>
        </w:tc>
        <w:tc>
          <w:tcPr>
            <w:tcW w:w="851" w:type="dxa"/>
          </w:tcPr>
          <w:p w14:paraId="226A5A13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3A791AC1" w14:textId="77777777" w:rsidTr="00E115F2">
        <w:tc>
          <w:tcPr>
            <w:tcW w:w="8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FE8F07C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17</w:t>
            </w:r>
          </w:p>
        </w:tc>
        <w:tc>
          <w:tcPr>
            <w:tcW w:w="8788" w:type="dxa"/>
          </w:tcPr>
          <w:p w14:paraId="565EAC26" w14:textId="77777777" w:rsidR="00E115F2" w:rsidRPr="00282CBC" w:rsidRDefault="00E115F2" w:rsidP="00E115F2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282CBC">
              <w:rPr>
                <w:sz w:val="24"/>
                <w:szCs w:val="24"/>
              </w:rPr>
              <w:t>Повторительно-обобщающий</w:t>
            </w:r>
            <w:r>
              <w:rPr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урок по теме "Человек в</w:t>
            </w:r>
            <w:r w:rsidRPr="00282CBC">
              <w:rPr>
                <w:spacing w:val="-57"/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обществе"</w:t>
            </w:r>
          </w:p>
        </w:tc>
        <w:tc>
          <w:tcPr>
            <w:tcW w:w="851" w:type="dxa"/>
          </w:tcPr>
          <w:p w14:paraId="08FF0540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0570D7C2" w14:textId="77777777" w:rsidTr="00E115F2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0421EC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18</w:t>
            </w:r>
          </w:p>
        </w:tc>
        <w:tc>
          <w:tcPr>
            <w:tcW w:w="8788" w:type="dxa"/>
          </w:tcPr>
          <w:p w14:paraId="60964355" w14:textId="77777777" w:rsidR="00E115F2" w:rsidRPr="00282CBC" w:rsidRDefault="00E115F2" w:rsidP="00E115F2">
            <w:pPr>
              <w:pStyle w:val="TableParagraph"/>
              <w:spacing w:line="276" w:lineRule="auto"/>
              <w:ind w:left="232"/>
              <w:rPr>
                <w:sz w:val="24"/>
                <w:szCs w:val="24"/>
              </w:rPr>
            </w:pPr>
            <w:r w:rsidRPr="00282CBC">
              <w:rPr>
                <w:spacing w:val="-1"/>
                <w:sz w:val="24"/>
                <w:szCs w:val="24"/>
              </w:rPr>
              <w:t>Повторительно-обобщающий</w:t>
            </w:r>
            <w:r w:rsidRPr="00282CBC">
              <w:rPr>
                <w:spacing w:val="-57"/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урок</w:t>
            </w:r>
            <w:r w:rsidRPr="00282CBC">
              <w:rPr>
                <w:spacing w:val="-1"/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по</w:t>
            </w:r>
            <w:r w:rsidRPr="00282CBC">
              <w:rPr>
                <w:spacing w:val="2"/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теме</w:t>
            </w:r>
            <w:r w:rsidRPr="00282CBC">
              <w:rPr>
                <w:spacing w:val="-4"/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"Человек в</w:t>
            </w:r>
            <w:r>
              <w:rPr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обществе"</w:t>
            </w:r>
          </w:p>
        </w:tc>
        <w:tc>
          <w:tcPr>
            <w:tcW w:w="851" w:type="dxa"/>
          </w:tcPr>
          <w:p w14:paraId="7FA20398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5725196F" w14:textId="77777777" w:rsidTr="00E115F2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11D291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19</w:t>
            </w:r>
          </w:p>
        </w:tc>
        <w:tc>
          <w:tcPr>
            <w:tcW w:w="8788" w:type="dxa"/>
          </w:tcPr>
          <w:p w14:paraId="27C7DB25" w14:textId="77777777" w:rsidR="00E115F2" w:rsidRPr="00282CBC" w:rsidRDefault="00E115F2" w:rsidP="00E115F2">
            <w:pPr>
              <w:ind w:left="60"/>
              <w:jc w:val="both"/>
            </w:pPr>
            <w:r w:rsidRPr="00282CBC">
              <w:t>Духовная деятельность</w:t>
            </w:r>
            <w:r>
              <w:t xml:space="preserve"> </w:t>
            </w:r>
            <w:r w:rsidRPr="00282CBC">
              <w:rPr>
                <w:spacing w:val="-57"/>
              </w:rPr>
              <w:t xml:space="preserve"> </w:t>
            </w:r>
            <w:r w:rsidRPr="00282CBC">
              <w:t>человека</w:t>
            </w:r>
          </w:p>
        </w:tc>
        <w:tc>
          <w:tcPr>
            <w:tcW w:w="851" w:type="dxa"/>
          </w:tcPr>
          <w:p w14:paraId="392EE572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1B113C30" w14:textId="77777777" w:rsidTr="00E115F2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4D9B0E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20</w:t>
            </w:r>
          </w:p>
        </w:tc>
        <w:tc>
          <w:tcPr>
            <w:tcW w:w="8788" w:type="dxa"/>
          </w:tcPr>
          <w:p w14:paraId="4D4238DC" w14:textId="77777777" w:rsidR="00E115F2" w:rsidRPr="00282CBC" w:rsidRDefault="00E115F2" w:rsidP="00E115F2">
            <w:pPr>
              <w:ind w:left="135"/>
            </w:pPr>
            <w:r w:rsidRPr="00282CBC">
              <w:t>Культура</w:t>
            </w:r>
            <w:r w:rsidRPr="00282CBC">
              <w:rPr>
                <w:spacing w:val="-2"/>
              </w:rPr>
              <w:t xml:space="preserve"> </w:t>
            </w:r>
            <w:r w:rsidRPr="00282CBC">
              <w:t>и ее</w:t>
            </w:r>
            <w:r w:rsidRPr="00282CBC">
              <w:rPr>
                <w:spacing w:val="-1"/>
              </w:rPr>
              <w:t xml:space="preserve"> </w:t>
            </w:r>
            <w:r w:rsidRPr="00282CBC">
              <w:t>формы</w:t>
            </w:r>
          </w:p>
        </w:tc>
        <w:tc>
          <w:tcPr>
            <w:tcW w:w="851" w:type="dxa"/>
          </w:tcPr>
          <w:p w14:paraId="008C226C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1B6823DB" w14:textId="77777777" w:rsidTr="00E115F2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3EC4B1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21</w:t>
            </w:r>
          </w:p>
        </w:tc>
        <w:tc>
          <w:tcPr>
            <w:tcW w:w="8788" w:type="dxa"/>
          </w:tcPr>
          <w:p w14:paraId="260CBC0B" w14:textId="77777777" w:rsidR="00E115F2" w:rsidRPr="00282CBC" w:rsidRDefault="00E115F2" w:rsidP="00E115F2">
            <w:pPr>
              <w:ind w:left="135"/>
            </w:pPr>
            <w:r w:rsidRPr="00282CBC">
              <w:t>Вклад</w:t>
            </w:r>
            <w:r w:rsidRPr="00282CBC">
              <w:rPr>
                <w:spacing w:val="-5"/>
              </w:rPr>
              <w:t xml:space="preserve"> </w:t>
            </w:r>
            <w:r w:rsidRPr="00282CBC">
              <w:t>российской</w:t>
            </w:r>
            <w:r w:rsidRPr="00282CBC">
              <w:rPr>
                <w:spacing w:val="-6"/>
              </w:rPr>
              <w:t xml:space="preserve"> </w:t>
            </w:r>
            <w:r w:rsidRPr="00282CBC">
              <w:t>культуры в формирование ценностей</w:t>
            </w:r>
            <w:r>
              <w:t xml:space="preserve"> </w:t>
            </w:r>
            <w:r w:rsidRPr="00282CBC">
              <w:rPr>
                <w:spacing w:val="-58"/>
              </w:rPr>
              <w:t xml:space="preserve"> </w:t>
            </w:r>
            <w:r w:rsidRPr="00282CBC">
              <w:t>современного</w:t>
            </w:r>
            <w:r w:rsidRPr="00282CBC">
              <w:rPr>
                <w:spacing w:val="-4"/>
              </w:rPr>
              <w:t xml:space="preserve"> </w:t>
            </w:r>
            <w:r w:rsidRPr="00282CBC">
              <w:t>общества</w:t>
            </w:r>
          </w:p>
        </w:tc>
        <w:tc>
          <w:tcPr>
            <w:tcW w:w="851" w:type="dxa"/>
          </w:tcPr>
          <w:p w14:paraId="5196A5EC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6AFB9376" w14:textId="77777777" w:rsidTr="00E115F2">
        <w:tc>
          <w:tcPr>
            <w:tcW w:w="8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34493A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22</w:t>
            </w:r>
          </w:p>
        </w:tc>
        <w:tc>
          <w:tcPr>
            <w:tcW w:w="8788" w:type="dxa"/>
          </w:tcPr>
          <w:p w14:paraId="41E9E02E" w14:textId="77777777" w:rsidR="00E115F2" w:rsidRPr="00282CBC" w:rsidRDefault="00E115F2" w:rsidP="00E115F2">
            <w:pPr>
              <w:ind w:left="60"/>
              <w:jc w:val="both"/>
            </w:pPr>
            <w:r w:rsidRPr="00282CBC">
              <w:t>Мораль</w:t>
            </w:r>
            <w:r w:rsidRPr="00282CBC">
              <w:rPr>
                <w:spacing w:val="2"/>
              </w:rPr>
              <w:t xml:space="preserve"> </w:t>
            </w:r>
            <w:r w:rsidRPr="00282CBC">
              <w:t>как</w:t>
            </w:r>
            <w:r w:rsidRPr="00282CBC">
              <w:rPr>
                <w:spacing w:val="1"/>
              </w:rPr>
              <w:t xml:space="preserve"> </w:t>
            </w:r>
            <w:r w:rsidRPr="00282CBC">
              <w:t>общечеловеческая ценность</w:t>
            </w:r>
            <w:r w:rsidRPr="00282CBC">
              <w:rPr>
                <w:spacing w:val="-57"/>
              </w:rPr>
              <w:t xml:space="preserve"> </w:t>
            </w:r>
            <w:r w:rsidRPr="00282CBC">
              <w:t>и</w:t>
            </w:r>
            <w:r w:rsidRPr="00282CBC">
              <w:rPr>
                <w:spacing w:val="1"/>
              </w:rPr>
              <w:t xml:space="preserve"> </w:t>
            </w:r>
            <w:r w:rsidRPr="00282CBC">
              <w:t>социальный</w:t>
            </w:r>
            <w:r w:rsidRPr="00282CBC">
              <w:rPr>
                <w:spacing w:val="-3"/>
              </w:rPr>
              <w:t xml:space="preserve"> </w:t>
            </w:r>
            <w:r w:rsidRPr="00282CBC">
              <w:t>регулятор</w:t>
            </w:r>
          </w:p>
        </w:tc>
        <w:tc>
          <w:tcPr>
            <w:tcW w:w="851" w:type="dxa"/>
          </w:tcPr>
          <w:p w14:paraId="444A21B2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644D2D80" w14:textId="77777777" w:rsidTr="00E115F2">
        <w:tc>
          <w:tcPr>
            <w:tcW w:w="8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5501FD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23</w:t>
            </w:r>
          </w:p>
        </w:tc>
        <w:tc>
          <w:tcPr>
            <w:tcW w:w="8788" w:type="dxa"/>
          </w:tcPr>
          <w:p w14:paraId="683A24F1" w14:textId="77777777" w:rsidR="00E115F2" w:rsidRPr="00282CBC" w:rsidRDefault="00E115F2" w:rsidP="00E115F2">
            <w:pPr>
              <w:ind w:left="135"/>
            </w:pPr>
            <w:r w:rsidRPr="00282CBC">
              <w:t>Категории</w:t>
            </w:r>
            <w:r w:rsidRPr="00282CBC">
              <w:rPr>
                <w:spacing w:val="-2"/>
              </w:rPr>
              <w:t xml:space="preserve"> </w:t>
            </w:r>
            <w:r w:rsidRPr="00282CBC">
              <w:t>морали</w:t>
            </w:r>
          </w:p>
        </w:tc>
        <w:tc>
          <w:tcPr>
            <w:tcW w:w="851" w:type="dxa"/>
          </w:tcPr>
          <w:p w14:paraId="19A8302F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04692385" w14:textId="77777777" w:rsidTr="00E115F2">
        <w:tc>
          <w:tcPr>
            <w:tcW w:w="8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D76AB4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24</w:t>
            </w:r>
          </w:p>
        </w:tc>
        <w:tc>
          <w:tcPr>
            <w:tcW w:w="8788" w:type="dxa"/>
          </w:tcPr>
          <w:p w14:paraId="0625681E" w14:textId="77777777" w:rsidR="00E115F2" w:rsidRPr="00282CBC" w:rsidRDefault="00E115F2" w:rsidP="00E115F2">
            <w:pPr>
              <w:ind w:left="135"/>
            </w:pPr>
            <w:r w:rsidRPr="00282CBC">
              <w:t>Гражданственность и</w:t>
            </w:r>
            <w:r>
              <w:t xml:space="preserve"> </w:t>
            </w:r>
            <w:r w:rsidRPr="00282CBC">
              <w:rPr>
                <w:spacing w:val="-58"/>
              </w:rPr>
              <w:t xml:space="preserve"> </w:t>
            </w:r>
            <w:r w:rsidRPr="00282CBC">
              <w:t>патриотизм</w:t>
            </w:r>
          </w:p>
        </w:tc>
        <w:tc>
          <w:tcPr>
            <w:tcW w:w="851" w:type="dxa"/>
          </w:tcPr>
          <w:p w14:paraId="6417E997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5732B4D6" w14:textId="77777777" w:rsidTr="00E115F2">
        <w:tc>
          <w:tcPr>
            <w:tcW w:w="846" w:type="dxa"/>
          </w:tcPr>
          <w:p w14:paraId="50845ABD" w14:textId="77777777" w:rsidR="00E115F2" w:rsidRPr="00282CBC" w:rsidRDefault="00E115F2" w:rsidP="00E115F2">
            <w:pPr>
              <w:ind w:right="40"/>
              <w:jc w:val="both"/>
            </w:pPr>
            <w:r w:rsidRPr="00282CBC">
              <w:lastRenderedPageBreak/>
              <w:t>25</w:t>
            </w:r>
          </w:p>
        </w:tc>
        <w:tc>
          <w:tcPr>
            <w:tcW w:w="8788" w:type="dxa"/>
          </w:tcPr>
          <w:p w14:paraId="0099F20F" w14:textId="77777777" w:rsidR="00E115F2" w:rsidRPr="00282CBC" w:rsidRDefault="00E115F2" w:rsidP="00E115F2">
            <w:pPr>
              <w:ind w:left="135"/>
            </w:pPr>
            <w:r w:rsidRPr="00282CBC">
              <w:t>Наука</w:t>
            </w:r>
            <w:r w:rsidRPr="00282CBC">
              <w:rPr>
                <w:spacing w:val="-3"/>
              </w:rPr>
              <w:t xml:space="preserve"> </w:t>
            </w:r>
            <w:r w:rsidRPr="00282CBC">
              <w:t>и</w:t>
            </w:r>
            <w:r w:rsidRPr="00282CBC">
              <w:rPr>
                <w:spacing w:val="-1"/>
              </w:rPr>
              <w:t xml:space="preserve"> </w:t>
            </w:r>
            <w:r w:rsidRPr="00282CBC">
              <w:t>ее</w:t>
            </w:r>
            <w:r w:rsidRPr="00282CBC">
              <w:rPr>
                <w:spacing w:val="-3"/>
              </w:rPr>
              <w:t xml:space="preserve"> </w:t>
            </w:r>
            <w:r w:rsidRPr="00282CBC">
              <w:t>функции</w:t>
            </w:r>
          </w:p>
        </w:tc>
        <w:tc>
          <w:tcPr>
            <w:tcW w:w="851" w:type="dxa"/>
          </w:tcPr>
          <w:p w14:paraId="2CE7E46B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45AEF721" w14:textId="77777777" w:rsidTr="00E115F2">
        <w:tc>
          <w:tcPr>
            <w:tcW w:w="846" w:type="dxa"/>
          </w:tcPr>
          <w:p w14:paraId="4F506486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26</w:t>
            </w:r>
          </w:p>
        </w:tc>
        <w:tc>
          <w:tcPr>
            <w:tcW w:w="8788" w:type="dxa"/>
          </w:tcPr>
          <w:p w14:paraId="5A2D44B1" w14:textId="77777777" w:rsidR="00E115F2" w:rsidRPr="00282CBC" w:rsidRDefault="00E115F2" w:rsidP="00E115F2">
            <w:pPr>
              <w:pStyle w:val="h3"/>
              <w:spacing w:befor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82C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Роль науки в современном</w:t>
            </w:r>
            <w:r w:rsidRPr="00282CBC">
              <w:rPr>
                <w:rFonts w:ascii="Times New Roman" w:hAnsi="Times New Roman" w:cs="Times New Roman"/>
                <w:b w:val="0"/>
                <w:bCs w:val="0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pacing w:val="-57"/>
                <w:sz w:val="24"/>
                <w:szCs w:val="24"/>
              </w:rPr>
              <w:t xml:space="preserve">            </w:t>
            </w:r>
            <w:r w:rsidRPr="00282C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обществе</w:t>
            </w:r>
          </w:p>
        </w:tc>
        <w:tc>
          <w:tcPr>
            <w:tcW w:w="851" w:type="dxa"/>
          </w:tcPr>
          <w:p w14:paraId="15B1163E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3CBD5BB7" w14:textId="77777777" w:rsidTr="00E115F2">
        <w:tc>
          <w:tcPr>
            <w:tcW w:w="846" w:type="dxa"/>
          </w:tcPr>
          <w:p w14:paraId="644B8613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27</w:t>
            </w:r>
          </w:p>
        </w:tc>
        <w:tc>
          <w:tcPr>
            <w:tcW w:w="8788" w:type="dxa"/>
          </w:tcPr>
          <w:p w14:paraId="406385FB" w14:textId="77777777" w:rsidR="00E115F2" w:rsidRPr="00282CBC" w:rsidRDefault="00E115F2" w:rsidP="00E115F2">
            <w:pPr>
              <w:pStyle w:val="body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2CB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282CB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82C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82C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82CBC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r w:rsidRPr="00282CBC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  </w:t>
            </w:r>
            <w:r w:rsidRPr="00282CBC">
              <w:rPr>
                <w:rFonts w:ascii="Times New Roman" w:hAnsi="Times New Roman" w:cs="Times New Roman"/>
                <w:sz w:val="24"/>
                <w:szCs w:val="24"/>
              </w:rPr>
              <w:t>обществе</w:t>
            </w:r>
          </w:p>
        </w:tc>
        <w:tc>
          <w:tcPr>
            <w:tcW w:w="851" w:type="dxa"/>
          </w:tcPr>
          <w:p w14:paraId="4517CA6C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5220E791" w14:textId="77777777" w:rsidTr="00E115F2">
        <w:tc>
          <w:tcPr>
            <w:tcW w:w="846" w:type="dxa"/>
          </w:tcPr>
          <w:p w14:paraId="47744416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28</w:t>
            </w:r>
          </w:p>
        </w:tc>
        <w:tc>
          <w:tcPr>
            <w:tcW w:w="8788" w:type="dxa"/>
          </w:tcPr>
          <w:p w14:paraId="5264DA34" w14:textId="77777777" w:rsidR="00E115F2" w:rsidRPr="00282CBC" w:rsidRDefault="00E115F2" w:rsidP="00E115F2">
            <w:pPr>
              <w:pStyle w:val="TableParagraph"/>
              <w:ind w:left="232"/>
              <w:rPr>
                <w:sz w:val="24"/>
                <w:szCs w:val="24"/>
              </w:rPr>
            </w:pPr>
            <w:r w:rsidRPr="00282CBC">
              <w:rPr>
                <w:sz w:val="24"/>
                <w:szCs w:val="24"/>
              </w:rPr>
              <w:t>Основные</w:t>
            </w:r>
            <w:r w:rsidRPr="00282CBC">
              <w:rPr>
                <w:spacing w:val="-7"/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направления</w:t>
            </w:r>
            <w:r>
              <w:rPr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развития образования в</w:t>
            </w:r>
            <w:r w:rsidRPr="00282CBC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                  </w:t>
            </w:r>
            <w:r w:rsidRPr="00282CBC">
              <w:rPr>
                <w:sz w:val="24"/>
                <w:szCs w:val="24"/>
              </w:rPr>
              <w:t>Российской</w:t>
            </w:r>
            <w:r w:rsidRPr="00282CBC">
              <w:rPr>
                <w:spacing w:val="-8"/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Федерации</w:t>
            </w:r>
          </w:p>
        </w:tc>
        <w:tc>
          <w:tcPr>
            <w:tcW w:w="851" w:type="dxa"/>
          </w:tcPr>
          <w:p w14:paraId="0213F169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362B1B41" w14:textId="77777777" w:rsidTr="00E115F2">
        <w:tc>
          <w:tcPr>
            <w:tcW w:w="846" w:type="dxa"/>
          </w:tcPr>
          <w:p w14:paraId="536075C7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29</w:t>
            </w:r>
          </w:p>
        </w:tc>
        <w:tc>
          <w:tcPr>
            <w:tcW w:w="8788" w:type="dxa"/>
          </w:tcPr>
          <w:p w14:paraId="36932471" w14:textId="77777777" w:rsidR="00E115F2" w:rsidRPr="00282CBC" w:rsidRDefault="00E115F2" w:rsidP="00E115F2">
            <w:pPr>
              <w:ind w:left="135"/>
            </w:pPr>
            <w:r w:rsidRPr="00282CBC">
              <w:t>Религия</w:t>
            </w:r>
            <w:r w:rsidRPr="00282CBC">
              <w:rPr>
                <w:spacing w:val="-5"/>
              </w:rPr>
              <w:t xml:space="preserve"> </w:t>
            </w:r>
            <w:r w:rsidRPr="00282CBC">
              <w:t>и</w:t>
            </w:r>
            <w:r w:rsidRPr="00282CBC">
              <w:rPr>
                <w:spacing w:val="1"/>
              </w:rPr>
              <w:t xml:space="preserve"> </w:t>
            </w:r>
            <w:r w:rsidRPr="00282CBC">
              <w:t>ее роль</w:t>
            </w:r>
            <w:r w:rsidRPr="00282CBC">
              <w:rPr>
                <w:spacing w:val="-4"/>
              </w:rPr>
              <w:t xml:space="preserve"> </w:t>
            </w:r>
            <w:r w:rsidRPr="00282CBC">
              <w:t>в</w:t>
            </w:r>
            <w:r w:rsidRPr="00282CBC">
              <w:rPr>
                <w:spacing w:val="-2"/>
              </w:rPr>
              <w:t xml:space="preserve"> </w:t>
            </w:r>
            <w:r w:rsidRPr="00282CBC">
              <w:t>жизни</w:t>
            </w:r>
            <w:r w:rsidRPr="00282CBC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          </w:t>
            </w:r>
            <w:r w:rsidRPr="00282CBC">
              <w:t>человека</w:t>
            </w:r>
            <w:r w:rsidRPr="00282CBC">
              <w:rPr>
                <w:spacing w:val="1"/>
              </w:rPr>
              <w:t xml:space="preserve"> </w:t>
            </w:r>
            <w:r w:rsidRPr="00282CBC">
              <w:t>и</w:t>
            </w:r>
            <w:r w:rsidRPr="00282CBC">
              <w:rPr>
                <w:spacing w:val="-7"/>
              </w:rPr>
              <w:t xml:space="preserve"> </w:t>
            </w:r>
            <w:r w:rsidRPr="00282CBC">
              <w:t>общества</w:t>
            </w:r>
          </w:p>
        </w:tc>
        <w:tc>
          <w:tcPr>
            <w:tcW w:w="851" w:type="dxa"/>
          </w:tcPr>
          <w:p w14:paraId="45E9D206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5A20FEA6" w14:textId="77777777" w:rsidTr="00E115F2">
        <w:tc>
          <w:tcPr>
            <w:tcW w:w="846" w:type="dxa"/>
          </w:tcPr>
          <w:p w14:paraId="2EC155BF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30</w:t>
            </w:r>
          </w:p>
        </w:tc>
        <w:tc>
          <w:tcPr>
            <w:tcW w:w="8788" w:type="dxa"/>
          </w:tcPr>
          <w:p w14:paraId="4A033EA7" w14:textId="77777777" w:rsidR="00E115F2" w:rsidRPr="00282CBC" w:rsidRDefault="00E115F2" w:rsidP="00E115F2">
            <w:pPr>
              <w:ind w:left="135"/>
            </w:pPr>
            <w:r w:rsidRPr="00282CBC">
              <w:t>Мировые и национальные</w:t>
            </w:r>
            <w:r w:rsidRPr="00282CBC">
              <w:rPr>
                <w:spacing w:val="-57"/>
              </w:rPr>
              <w:t xml:space="preserve"> </w:t>
            </w:r>
            <w:r w:rsidRPr="00282CBC">
              <w:t>религии</w:t>
            </w:r>
          </w:p>
        </w:tc>
        <w:tc>
          <w:tcPr>
            <w:tcW w:w="851" w:type="dxa"/>
          </w:tcPr>
          <w:p w14:paraId="79876455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4D100F46" w14:textId="77777777" w:rsidTr="00E115F2">
        <w:tc>
          <w:tcPr>
            <w:tcW w:w="846" w:type="dxa"/>
          </w:tcPr>
          <w:p w14:paraId="3ED60431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31</w:t>
            </w:r>
          </w:p>
        </w:tc>
        <w:tc>
          <w:tcPr>
            <w:tcW w:w="8788" w:type="dxa"/>
          </w:tcPr>
          <w:p w14:paraId="336B9621" w14:textId="77777777" w:rsidR="00E115F2" w:rsidRPr="00282CBC" w:rsidRDefault="00E115F2" w:rsidP="00E115F2">
            <w:pPr>
              <w:ind w:left="135"/>
            </w:pPr>
            <w:r w:rsidRPr="00282CBC">
              <w:t>Искусство</w:t>
            </w:r>
          </w:p>
        </w:tc>
        <w:tc>
          <w:tcPr>
            <w:tcW w:w="851" w:type="dxa"/>
          </w:tcPr>
          <w:p w14:paraId="416B5105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6058155D" w14:textId="77777777" w:rsidTr="00E115F2">
        <w:tc>
          <w:tcPr>
            <w:tcW w:w="846" w:type="dxa"/>
          </w:tcPr>
          <w:p w14:paraId="7C26BDD4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32</w:t>
            </w:r>
          </w:p>
        </w:tc>
        <w:tc>
          <w:tcPr>
            <w:tcW w:w="8788" w:type="dxa"/>
          </w:tcPr>
          <w:p w14:paraId="754D6034" w14:textId="77777777" w:rsidR="00E115F2" w:rsidRPr="00282CBC" w:rsidRDefault="00E115F2" w:rsidP="00E115F2">
            <w:pPr>
              <w:ind w:left="135"/>
            </w:pPr>
            <w:r w:rsidRPr="00282CBC">
              <w:t>Особенности</w:t>
            </w:r>
            <w:r w:rsidRPr="00282CBC">
              <w:rPr>
                <w:spacing w:val="1"/>
              </w:rPr>
              <w:t xml:space="preserve"> </w:t>
            </w:r>
            <w:r w:rsidRPr="00282CBC">
              <w:t>профессиональной деятельности</w:t>
            </w:r>
            <w:r w:rsidRPr="00282CBC">
              <w:rPr>
                <w:spacing w:val="-7"/>
              </w:rPr>
              <w:t xml:space="preserve"> </w:t>
            </w:r>
            <w:r w:rsidRPr="00282CBC">
              <w:t>в</w:t>
            </w:r>
            <w:r w:rsidRPr="00282CBC">
              <w:rPr>
                <w:spacing w:val="-3"/>
              </w:rPr>
              <w:t xml:space="preserve"> </w:t>
            </w:r>
            <w:r w:rsidRPr="00282CBC">
              <w:t>сфере</w:t>
            </w:r>
            <w:r w:rsidRPr="00282CBC">
              <w:rPr>
                <w:spacing w:val="-4"/>
              </w:rPr>
              <w:t xml:space="preserve"> </w:t>
            </w:r>
            <w:r w:rsidRPr="00282CBC">
              <w:t>науки,</w:t>
            </w:r>
            <w:r w:rsidRPr="00282CBC">
              <w:rPr>
                <w:spacing w:val="-57"/>
              </w:rPr>
              <w:t xml:space="preserve"> </w:t>
            </w:r>
            <w:r w:rsidRPr="00282CBC">
              <w:t>образования</w:t>
            </w:r>
            <w:r w:rsidRPr="00282CBC">
              <w:rPr>
                <w:spacing w:val="-4"/>
              </w:rPr>
              <w:t xml:space="preserve"> </w:t>
            </w:r>
            <w:r w:rsidRPr="00282CBC">
              <w:t>и</w:t>
            </w:r>
            <w:r w:rsidRPr="00282CBC">
              <w:rPr>
                <w:spacing w:val="-3"/>
              </w:rPr>
              <w:t xml:space="preserve"> </w:t>
            </w:r>
            <w:r w:rsidRPr="00282CBC">
              <w:t>искусства</w:t>
            </w:r>
          </w:p>
        </w:tc>
        <w:tc>
          <w:tcPr>
            <w:tcW w:w="851" w:type="dxa"/>
          </w:tcPr>
          <w:p w14:paraId="3470A433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0B80C634" w14:textId="77777777" w:rsidTr="00E115F2">
        <w:tc>
          <w:tcPr>
            <w:tcW w:w="846" w:type="dxa"/>
          </w:tcPr>
          <w:p w14:paraId="2E386CA6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33</w:t>
            </w:r>
          </w:p>
        </w:tc>
        <w:tc>
          <w:tcPr>
            <w:tcW w:w="8788" w:type="dxa"/>
          </w:tcPr>
          <w:p w14:paraId="45ACEA4E" w14:textId="77777777" w:rsidR="00E115F2" w:rsidRPr="00282CBC" w:rsidRDefault="00E115F2" w:rsidP="00E115F2">
            <w:pPr>
              <w:ind w:left="60"/>
              <w:jc w:val="both"/>
            </w:pPr>
            <w:r w:rsidRPr="00282CBC">
              <w:rPr>
                <w:spacing w:val="-1"/>
              </w:rPr>
              <w:t>Повторительно-обобщающий</w:t>
            </w:r>
            <w:r w:rsidRPr="00282CBC">
              <w:rPr>
                <w:spacing w:val="-57"/>
              </w:rPr>
              <w:t xml:space="preserve"> </w:t>
            </w:r>
            <w:r w:rsidRPr="00282CBC">
              <w:t>урок по теме "Духовная</w:t>
            </w:r>
            <w:r w:rsidRPr="00282CBC">
              <w:rPr>
                <w:spacing w:val="1"/>
              </w:rPr>
              <w:t xml:space="preserve"> </w:t>
            </w:r>
            <w:r w:rsidRPr="00282CBC">
              <w:t>культура"</w:t>
            </w:r>
          </w:p>
        </w:tc>
        <w:tc>
          <w:tcPr>
            <w:tcW w:w="851" w:type="dxa"/>
          </w:tcPr>
          <w:p w14:paraId="15A58F8D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681F8974" w14:textId="77777777" w:rsidTr="00E115F2">
        <w:tc>
          <w:tcPr>
            <w:tcW w:w="846" w:type="dxa"/>
          </w:tcPr>
          <w:p w14:paraId="66407249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34</w:t>
            </w:r>
          </w:p>
        </w:tc>
        <w:tc>
          <w:tcPr>
            <w:tcW w:w="8788" w:type="dxa"/>
          </w:tcPr>
          <w:p w14:paraId="516D399A" w14:textId="77777777" w:rsidR="00E115F2" w:rsidRPr="00282CBC" w:rsidRDefault="00E115F2" w:rsidP="00E115F2">
            <w:pPr>
              <w:ind w:left="60"/>
              <w:jc w:val="both"/>
            </w:pPr>
            <w:r w:rsidRPr="00282CBC">
              <w:rPr>
                <w:spacing w:val="-1"/>
              </w:rPr>
              <w:t>Повторительно-обобщающий</w:t>
            </w:r>
            <w:r w:rsidRPr="00282CBC">
              <w:rPr>
                <w:spacing w:val="-57"/>
              </w:rPr>
              <w:t xml:space="preserve"> </w:t>
            </w:r>
            <w:r w:rsidRPr="00282CBC">
              <w:t>урок по теме "Духовная</w:t>
            </w:r>
            <w:r w:rsidRPr="00282CBC">
              <w:rPr>
                <w:spacing w:val="1"/>
              </w:rPr>
              <w:t xml:space="preserve"> </w:t>
            </w:r>
            <w:r w:rsidRPr="00282CBC">
              <w:t>культура"</w:t>
            </w:r>
          </w:p>
        </w:tc>
        <w:tc>
          <w:tcPr>
            <w:tcW w:w="851" w:type="dxa"/>
          </w:tcPr>
          <w:p w14:paraId="6647B60A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0580700C" w14:textId="77777777" w:rsidTr="00E115F2">
        <w:tc>
          <w:tcPr>
            <w:tcW w:w="846" w:type="dxa"/>
          </w:tcPr>
          <w:p w14:paraId="1CE90F98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35</w:t>
            </w:r>
          </w:p>
        </w:tc>
        <w:tc>
          <w:tcPr>
            <w:tcW w:w="8788" w:type="dxa"/>
          </w:tcPr>
          <w:p w14:paraId="3407F5A3" w14:textId="77777777" w:rsidR="00E115F2" w:rsidRPr="00282CBC" w:rsidRDefault="00E115F2" w:rsidP="00E115F2">
            <w:pPr>
              <w:ind w:left="60"/>
              <w:jc w:val="both"/>
            </w:pPr>
            <w:r w:rsidRPr="00282CBC">
              <w:t>Экономика</w:t>
            </w:r>
            <w:r w:rsidRPr="00282CBC">
              <w:rPr>
                <w:spacing w:val="1"/>
              </w:rPr>
              <w:t xml:space="preserve"> </w:t>
            </w:r>
            <w:r w:rsidRPr="00282CBC">
              <w:t>-</w:t>
            </w:r>
            <w:r w:rsidRPr="00282CBC">
              <w:rPr>
                <w:spacing w:val="-1"/>
              </w:rPr>
              <w:t xml:space="preserve"> </w:t>
            </w:r>
            <w:r w:rsidRPr="00282CBC">
              <w:t>основа</w:t>
            </w:r>
            <w:r w:rsidRPr="00282CBC">
              <w:rPr>
                <w:spacing w:val="1"/>
              </w:rPr>
              <w:t xml:space="preserve"> </w:t>
            </w:r>
            <w:r w:rsidRPr="00282CBC">
              <w:t>жизнедеятельности</w:t>
            </w:r>
            <w:r w:rsidRPr="00282CBC">
              <w:rPr>
                <w:spacing w:val="-8"/>
              </w:rPr>
              <w:t xml:space="preserve"> </w:t>
            </w:r>
            <w:r w:rsidRPr="00282CBC">
              <w:t>общества</w:t>
            </w:r>
          </w:p>
        </w:tc>
        <w:tc>
          <w:tcPr>
            <w:tcW w:w="851" w:type="dxa"/>
          </w:tcPr>
          <w:p w14:paraId="306749A1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7DCB6EFF" w14:textId="77777777" w:rsidTr="00E115F2">
        <w:tc>
          <w:tcPr>
            <w:tcW w:w="846" w:type="dxa"/>
          </w:tcPr>
          <w:p w14:paraId="2B572592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36</w:t>
            </w:r>
          </w:p>
        </w:tc>
        <w:tc>
          <w:tcPr>
            <w:tcW w:w="8788" w:type="dxa"/>
          </w:tcPr>
          <w:p w14:paraId="49492822" w14:textId="77777777" w:rsidR="00E115F2" w:rsidRPr="00282CBC" w:rsidRDefault="00E115F2" w:rsidP="00E115F2">
            <w:pPr>
              <w:ind w:left="60"/>
              <w:jc w:val="both"/>
            </w:pPr>
            <w:r w:rsidRPr="00282CBC">
              <w:t>Макроэкономические</w:t>
            </w:r>
            <w:r w:rsidRPr="00282CBC">
              <w:rPr>
                <w:spacing w:val="1"/>
              </w:rPr>
              <w:t xml:space="preserve"> </w:t>
            </w:r>
            <w:r w:rsidRPr="00282CBC">
              <w:t>показатели</w:t>
            </w:r>
            <w:r w:rsidRPr="00282CBC">
              <w:rPr>
                <w:spacing w:val="-6"/>
              </w:rPr>
              <w:t xml:space="preserve"> </w:t>
            </w:r>
            <w:r w:rsidRPr="00282CBC">
              <w:t>и</w:t>
            </w:r>
            <w:r w:rsidRPr="00282CBC">
              <w:rPr>
                <w:spacing w:val="-1"/>
              </w:rPr>
              <w:t xml:space="preserve"> </w:t>
            </w:r>
            <w:r w:rsidRPr="00282CBC">
              <w:t>качество</w:t>
            </w:r>
            <w:r w:rsidRPr="00282CBC">
              <w:rPr>
                <w:spacing w:val="-2"/>
              </w:rPr>
              <w:t xml:space="preserve"> </w:t>
            </w:r>
            <w:r w:rsidRPr="00282CBC">
              <w:t>жизни</w:t>
            </w:r>
          </w:p>
        </w:tc>
        <w:tc>
          <w:tcPr>
            <w:tcW w:w="851" w:type="dxa"/>
          </w:tcPr>
          <w:p w14:paraId="16956EE1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320378C8" w14:textId="77777777" w:rsidTr="00E115F2">
        <w:tc>
          <w:tcPr>
            <w:tcW w:w="846" w:type="dxa"/>
          </w:tcPr>
          <w:p w14:paraId="006E34DC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37</w:t>
            </w:r>
          </w:p>
        </w:tc>
        <w:tc>
          <w:tcPr>
            <w:tcW w:w="8788" w:type="dxa"/>
          </w:tcPr>
          <w:p w14:paraId="1EEE9817" w14:textId="77777777" w:rsidR="00E115F2" w:rsidRPr="00282CBC" w:rsidRDefault="00E115F2" w:rsidP="00E115F2">
            <w:pPr>
              <w:ind w:left="60"/>
              <w:jc w:val="both"/>
            </w:pPr>
            <w:r w:rsidRPr="00282CBC">
              <w:t>Экономика</w:t>
            </w:r>
            <w:r w:rsidRPr="00282CBC">
              <w:rPr>
                <w:spacing w:val="-5"/>
              </w:rPr>
              <w:t xml:space="preserve"> </w:t>
            </w:r>
            <w:r w:rsidRPr="00282CBC">
              <w:t>как</w:t>
            </w:r>
            <w:r w:rsidRPr="00282CBC">
              <w:rPr>
                <w:spacing w:val="-5"/>
              </w:rPr>
              <w:t xml:space="preserve"> </w:t>
            </w:r>
            <w:r w:rsidRPr="00282CBC">
              <w:t>наука</w:t>
            </w:r>
          </w:p>
        </w:tc>
        <w:tc>
          <w:tcPr>
            <w:tcW w:w="851" w:type="dxa"/>
          </w:tcPr>
          <w:p w14:paraId="424D7EBA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4E1E465D" w14:textId="77777777" w:rsidTr="00E115F2">
        <w:tc>
          <w:tcPr>
            <w:tcW w:w="846" w:type="dxa"/>
          </w:tcPr>
          <w:p w14:paraId="4A3D4C4D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38</w:t>
            </w:r>
          </w:p>
        </w:tc>
        <w:tc>
          <w:tcPr>
            <w:tcW w:w="8788" w:type="dxa"/>
          </w:tcPr>
          <w:p w14:paraId="2CA4EFEE" w14:textId="77777777" w:rsidR="00E115F2" w:rsidRPr="00282CBC" w:rsidRDefault="00E115F2" w:rsidP="00E115F2">
            <w:pPr>
              <w:ind w:left="60"/>
              <w:jc w:val="both"/>
            </w:pPr>
            <w:r w:rsidRPr="00282CBC">
              <w:t>Экономические</w:t>
            </w:r>
            <w:r w:rsidRPr="00282CBC">
              <w:rPr>
                <w:spacing w:val="-3"/>
              </w:rPr>
              <w:t xml:space="preserve"> </w:t>
            </w:r>
            <w:r w:rsidRPr="00282CBC">
              <w:t>системы</w:t>
            </w:r>
          </w:p>
        </w:tc>
        <w:tc>
          <w:tcPr>
            <w:tcW w:w="851" w:type="dxa"/>
          </w:tcPr>
          <w:p w14:paraId="4E953BA7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51ACC2AF" w14:textId="77777777" w:rsidTr="00E115F2">
        <w:tc>
          <w:tcPr>
            <w:tcW w:w="846" w:type="dxa"/>
          </w:tcPr>
          <w:p w14:paraId="7A7E4FAC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39</w:t>
            </w:r>
          </w:p>
        </w:tc>
        <w:tc>
          <w:tcPr>
            <w:tcW w:w="8788" w:type="dxa"/>
          </w:tcPr>
          <w:p w14:paraId="5AC37D48" w14:textId="77777777" w:rsidR="00E115F2" w:rsidRPr="00282CBC" w:rsidRDefault="00E115F2" w:rsidP="00E115F2">
            <w:pPr>
              <w:ind w:left="60"/>
              <w:jc w:val="both"/>
            </w:pPr>
            <w:r w:rsidRPr="00282CBC">
              <w:t>Экономический</w:t>
            </w:r>
            <w:r w:rsidRPr="00282CBC">
              <w:rPr>
                <w:spacing w:val="-2"/>
              </w:rPr>
              <w:t xml:space="preserve"> </w:t>
            </w:r>
            <w:r w:rsidRPr="00282CBC">
              <w:t>рост</w:t>
            </w:r>
          </w:p>
        </w:tc>
        <w:tc>
          <w:tcPr>
            <w:tcW w:w="851" w:type="dxa"/>
          </w:tcPr>
          <w:p w14:paraId="18AA207B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308334C1" w14:textId="77777777" w:rsidTr="00E115F2">
        <w:tc>
          <w:tcPr>
            <w:tcW w:w="846" w:type="dxa"/>
          </w:tcPr>
          <w:p w14:paraId="6BB58FA9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40</w:t>
            </w:r>
          </w:p>
        </w:tc>
        <w:tc>
          <w:tcPr>
            <w:tcW w:w="8788" w:type="dxa"/>
          </w:tcPr>
          <w:p w14:paraId="2F55294D" w14:textId="77777777" w:rsidR="00E115F2" w:rsidRPr="00282CBC" w:rsidRDefault="00E115F2" w:rsidP="00E115F2">
            <w:pPr>
              <w:ind w:left="60"/>
              <w:jc w:val="both"/>
            </w:pPr>
            <w:r w:rsidRPr="00282CBC">
              <w:t>Экономический</w:t>
            </w:r>
            <w:r w:rsidRPr="00282CBC">
              <w:rPr>
                <w:spacing w:val="-2"/>
              </w:rPr>
              <w:t xml:space="preserve"> </w:t>
            </w:r>
            <w:r w:rsidRPr="00282CBC">
              <w:t>цикл</w:t>
            </w:r>
          </w:p>
        </w:tc>
        <w:tc>
          <w:tcPr>
            <w:tcW w:w="851" w:type="dxa"/>
          </w:tcPr>
          <w:p w14:paraId="711E3FD1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37E76147" w14:textId="77777777" w:rsidTr="00E115F2">
        <w:tc>
          <w:tcPr>
            <w:tcW w:w="846" w:type="dxa"/>
          </w:tcPr>
          <w:p w14:paraId="348BA575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41</w:t>
            </w:r>
          </w:p>
        </w:tc>
        <w:tc>
          <w:tcPr>
            <w:tcW w:w="8788" w:type="dxa"/>
          </w:tcPr>
          <w:p w14:paraId="6C574F12" w14:textId="77777777" w:rsidR="00E115F2" w:rsidRPr="00282CBC" w:rsidRDefault="00E115F2" w:rsidP="00E115F2">
            <w:pPr>
              <w:ind w:left="60"/>
              <w:jc w:val="both"/>
            </w:pPr>
            <w:r w:rsidRPr="00282CBC">
              <w:t>Рыночные отношения в</w:t>
            </w:r>
            <w:r w:rsidRPr="00282CBC">
              <w:rPr>
                <w:spacing w:val="-58"/>
              </w:rPr>
              <w:t xml:space="preserve"> </w:t>
            </w:r>
            <w:r w:rsidRPr="00282CBC">
              <w:t>экономике</w:t>
            </w:r>
          </w:p>
        </w:tc>
        <w:tc>
          <w:tcPr>
            <w:tcW w:w="851" w:type="dxa"/>
          </w:tcPr>
          <w:p w14:paraId="6C815003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43180A9C" w14:textId="77777777" w:rsidTr="00E115F2">
        <w:tc>
          <w:tcPr>
            <w:tcW w:w="846" w:type="dxa"/>
          </w:tcPr>
          <w:p w14:paraId="428BA0B5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42</w:t>
            </w:r>
          </w:p>
        </w:tc>
        <w:tc>
          <w:tcPr>
            <w:tcW w:w="8788" w:type="dxa"/>
          </w:tcPr>
          <w:p w14:paraId="01A11746" w14:textId="77777777" w:rsidR="00E115F2" w:rsidRPr="00282CBC" w:rsidRDefault="00E115F2" w:rsidP="00E115F2">
            <w:pPr>
              <w:ind w:left="60"/>
              <w:jc w:val="both"/>
            </w:pPr>
            <w:r w:rsidRPr="00282CBC">
              <w:t>Рыночные</w:t>
            </w:r>
            <w:r w:rsidRPr="00282CBC">
              <w:rPr>
                <w:spacing w:val="-6"/>
              </w:rPr>
              <w:t xml:space="preserve"> </w:t>
            </w:r>
            <w:r w:rsidRPr="00282CBC">
              <w:t>механизмы</w:t>
            </w:r>
          </w:p>
        </w:tc>
        <w:tc>
          <w:tcPr>
            <w:tcW w:w="851" w:type="dxa"/>
          </w:tcPr>
          <w:p w14:paraId="1C0691E7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2F340F5F" w14:textId="77777777" w:rsidTr="00E115F2">
        <w:tc>
          <w:tcPr>
            <w:tcW w:w="846" w:type="dxa"/>
          </w:tcPr>
          <w:p w14:paraId="0C5BD0CA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43</w:t>
            </w:r>
          </w:p>
        </w:tc>
        <w:tc>
          <w:tcPr>
            <w:tcW w:w="8788" w:type="dxa"/>
          </w:tcPr>
          <w:p w14:paraId="3965838A" w14:textId="77777777" w:rsidR="00E115F2" w:rsidRPr="00282CBC" w:rsidRDefault="00E115F2" w:rsidP="00E115F2">
            <w:pPr>
              <w:ind w:left="60"/>
              <w:jc w:val="both"/>
            </w:pPr>
            <w:r w:rsidRPr="00282CBC">
              <w:t>Рынки</w:t>
            </w:r>
          </w:p>
        </w:tc>
        <w:tc>
          <w:tcPr>
            <w:tcW w:w="851" w:type="dxa"/>
          </w:tcPr>
          <w:p w14:paraId="06741AC8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0D7ADAC4" w14:textId="77777777" w:rsidTr="00E115F2">
        <w:tc>
          <w:tcPr>
            <w:tcW w:w="846" w:type="dxa"/>
          </w:tcPr>
          <w:p w14:paraId="7B3E897F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44</w:t>
            </w:r>
          </w:p>
        </w:tc>
        <w:tc>
          <w:tcPr>
            <w:tcW w:w="8788" w:type="dxa"/>
          </w:tcPr>
          <w:p w14:paraId="292DD31C" w14:textId="77777777" w:rsidR="00E115F2" w:rsidRPr="00282CBC" w:rsidRDefault="00E115F2" w:rsidP="00E115F2">
            <w:pPr>
              <w:ind w:left="60"/>
              <w:jc w:val="both"/>
            </w:pPr>
            <w:r w:rsidRPr="00282CBC">
              <w:t>Государственное</w:t>
            </w:r>
            <w:r w:rsidRPr="00282CBC">
              <w:rPr>
                <w:spacing w:val="1"/>
              </w:rPr>
              <w:t xml:space="preserve"> </w:t>
            </w:r>
            <w:r w:rsidRPr="00282CBC">
              <w:t>регулирование</w:t>
            </w:r>
            <w:r w:rsidRPr="00282CBC">
              <w:rPr>
                <w:spacing w:val="-6"/>
              </w:rPr>
              <w:t xml:space="preserve"> </w:t>
            </w:r>
            <w:r w:rsidRPr="00282CBC">
              <w:t>рынков</w:t>
            </w:r>
          </w:p>
        </w:tc>
        <w:tc>
          <w:tcPr>
            <w:tcW w:w="851" w:type="dxa"/>
          </w:tcPr>
          <w:p w14:paraId="5E08AA51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6F9391A2" w14:textId="77777777" w:rsidTr="00E115F2">
        <w:tc>
          <w:tcPr>
            <w:tcW w:w="846" w:type="dxa"/>
          </w:tcPr>
          <w:p w14:paraId="3D2755EA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45</w:t>
            </w:r>
          </w:p>
        </w:tc>
        <w:tc>
          <w:tcPr>
            <w:tcW w:w="8788" w:type="dxa"/>
          </w:tcPr>
          <w:p w14:paraId="2917BB24" w14:textId="77777777" w:rsidR="00E115F2" w:rsidRPr="00282CBC" w:rsidRDefault="00E115F2" w:rsidP="00E115F2">
            <w:pPr>
              <w:pStyle w:val="TableParagraph"/>
              <w:rPr>
                <w:sz w:val="24"/>
                <w:szCs w:val="24"/>
              </w:rPr>
            </w:pPr>
            <w:r w:rsidRPr="00282CBC">
              <w:rPr>
                <w:sz w:val="24"/>
                <w:szCs w:val="24"/>
              </w:rPr>
              <w:t>Особенности</w:t>
            </w:r>
            <w:r w:rsidRPr="00282CBC">
              <w:rPr>
                <w:spacing w:val="-1"/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рыночны</w:t>
            </w:r>
            <w:r>
              <w:rPr>
                <w:sz w:val="24"/>
                <w:szCs w:val="24"/>
              </w:rPr>
              <w:t xml:space="preserve">х </w:t>
            </w:r>
            <w:r w:rsidRPr="00282CBC">
              <w:rPr>
                <w:sz w:val="24"/>
                <w:szCs w:val="24"/>
              </w:rPr>
              <w:t>отношений в современной</w:t>
            </w:r>
            <w:r>
              <w:rPr>
                <w:sz w:val="24"/>
                <w:szCs w:val="24"/>
              </w:rPr>
              <w:t xml:space="preserve"> </w:t>
            </w:r>
            <w:r w:rsidRPr="00282CBC">
              <w:rPr>
                <w:spacing w:val="-58"/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экономике</w:t>
            </w:r>
          </w:p>
        </w:tc>
        <w:tc>
          <w:tcPr>
            <w:tcW w:w="851" w:type="dxa"/>
          </w:tcPr>
          <w:p w14:paraId="0E731259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0FB647E3" w14:textId="77777777" w:rsidTr="00E115F2">
        <w:tc>
          <w:tcPr>
            <w:tcW w:w="846" w:type="dxa"/>
          </w:tcPr>
          <w:p w14:paraId="0B46E1A0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46</w:t>
            </w:r>
          </w:p>
        </w:tc>
        <w:tc>
          <w:tcPr>
            <w:tcW w:w="8788" w:type="dxa"/>
          </w:tcPr>
          <w:p w14:paraId="394A6EA6" w14:textId="77777777" w:rsidR="00E115F2" w:rsidRPr="00282CBC" w:rsidRDefault="00E115F2" w:rsidP="00E115F2">
            <w:pPr>
              <w:ind w:left="60"/>
              <w:jc w:val="both"/>
            </w:pPr>
            <w:r w:rsidRPr="00282CBC">
              <w:t>Рынок</w:t>
            </w:r>
            <w:r w:rsidRPr="00282CBC">
              <w:rPr>
                <w:spacing w:val="-5"/>
              </w:rPr>
              <w:t xml:space="preserve"> </w:t>
            </w:r>
            <w:r w:rsidRPr="00282CBC">
              <w:t>труда</w:t>
            </w:r>
          </w:p>
        </w:tc>
        <w:tc>
          <w:tcPr>
            <w:tcW w:w="851" w:type="dxa"/>
          </w:tcPr>
          <w:p w14:paraId="7783A0A1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4E6369D4" w14:textId="77777777" w:rsidTr="00E115F2">
        <w:tc>
          <w:tcPr>
            <w:tcW w:w="846" w:type="dxa"/>
          </w:tcPr>
          <w:p w14:paraId="5EF08BA1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47</w:t>
            </w:r>
          </w:p>
        </w:tc>
        <w:tc>
          <w:tcPr>
            <w:tcW w:w="8788" w:type="dxa"/>
          </w:tcPr>
          <w:p w14:paraId="4D299A38" w14:textId="77777777" w:rsidR="00E115F2" w:rsidRPr="00282CBC" w:rsidRDefault="00E115F2" w:rsidP="00E115F2">
            <w:pPr>
              <w:ind w:left="60"/>
              <w:jc w:val="both"/>
            </w:pPr>
            <w:r w:rsidRPr="00282CBC">
              <w:t>Экономическая</w:t>
            </w:r>
            <w:r w:rsidRPr="00282CBC">
              <w:rPr>
                <w:spacing w:val="-3"/>
              </w:rPr>
              <w:t xml:space="preserve"> </w:t>
            </w:r>
            <w:r w:rsidRPr="00282CBC">
              <w:t>деятельность</w:t>
            </w:r>
          </w:p>
        </w:tc>
        <w:tc>
          <w:tcPr>
            <w:tcW w:w="851" w:type="dxa"/>
          </w:tcPr>
          <w:p w14:paraId="500E446A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70ADA541" w14:textId="77777777" w:rsidTr="00E115F2">
        <w:tc>
          <w:tcPr>
            <w:tcW w:w="846" w:type="dxa"/>
          </w:tcPr>
          <w:p w14:paraId="56DFC341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48</w:t>
            </w:r>
          </w:p>
        </w:tc>
        <w:tc>
          <w:tcPr>
            <w:tcW w:w="8788" w:type="dxa"/>
          </w:tcPr>
          <w:p w14:paraId="61527B43" w14:textId="77777777" w:rsidR="00E115F2" w:rsidRPr="00282CBC" w:rsidRDefault="00E115F2" w:rsidP="00E115F2">
            <w:pPr>
              <w:ind w:left="60"/>
              <w:jc w:val="both"/>
            </w:pPr>
            <w:r w:rsidRPr="00282CBC">
              <w:t>Рациональное экономическое</w:t>
            </w:r>
            <w:r>
              <w:t xml:space="preserve"> </w:t>
            </w:r>
            <w:r w:rsidRPr="00282CBC">
              <w:rPr>
                <w:spacing w:val="-57"/>
              </w:rPr>
              <w:t xml:space="preserve"> </w:t>
            </w:r>
            <w:r w:rsidRPr="00282CBC">
              <w:t>поведение</w:t>
            </w:r>
          </w:p>
        </w:tc>
        <w:tc>
          <w:tcPr>
            <w:tcW w:w="851" w:type="dxa"/>
          </w:tcPr>
          <w:p w14:paraId="344FB3B3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1E04D5E1" w14:textId="77777777" w:rsidTr="00E115F2">
        <w:tc>
          <w:tcPr>
            <w:tcW w:w="846" w:type="dxa"/>
          </w:tcPr>
          <w:p w14:paraId="50A9968A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49</w:t>
            </w:r>
          </w:p>
        </w:tc>
        <w:tc>
          <w:tcPr>
            <w:tcW w:w="8788" w:type="dxa"/>
          </w:tcPr>
          <w:p w14:paraId="15010394" w14:textId="77777777" w:rsidR="00E115F2" w:rsidRPr="00282CBC" w:rsidRDefault="00E115F2" w:rsidP="00E115F2">
            <w:pPr>
              <w:ind w:left="60"/>
              <w:jc w:val="both"/>
            </w:pPr>
            <w:r w:rsidRPr="00282CBC">
              <w:t>Экономика</w:t>
            </w:r>
            <w:r w:rsidRPr="00282CBC">
              <w:rPr>
                <w:spacing w:val="-3"/>
              </w:rPr>
              <w:t xml:space="preserve"> </w:t>
            </w:r>
            <w:r w:rsidRPr="00282CBC">
              <w:t>предприятия</w:t>
            </w:r>
          </w:p>
        </w:tc>
        <w:tc>
          <w:tcPr>
            <w:tcW w:w="851" w:type="dxa"/>
          </w:tcPr>
          <w:p w14:paraId="62F2F744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318BE8C5" w14:textId="77777777" w:rsidTr="00E115F2">
        <w:tc>
          <w:tcPr>
            <w:tcW w:w="846" w:type="dxa"/>
          </w:tcPr>
          <w:p w14:paraId="3A8DDAFA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50</w:t>
            </w:r>
          </w:p>
        </w:tc>
        <w:tc>
          <w:tcPr>
            <w:tcW w:w="8788" w:type="dxa"/>
          </w:tcPr>
          <w:p w14:paraId="6F16722C" w14:textId="77777777" w:rsidR="00E115F2" w:rsidRPr="00282CBC" w:rsidRDefault="00E115F2" w:rsidP="00E115F2">
            <w:pPr>
              <w:ind w:left="60"/>
              <w:jc w:val="both"/>
            </w:pPr>
            <w:r w:rsidRPr="00282CBC">
              <w:t>Факторы</w:t>
            </w:r>
            <w:r w:rsidRPr="00282CBC">
              <w:rPr>
                <w:spacing w:val="1"/>
              </w:rPr>
              <w:t xml:space="preserve"> </w:t>
            </w:r>
            <w:r w:rsidRPr="00282CBC">
              <w:t>производства</w:t>
            </w:r>
          </w:p>
        </w:tc>
        <w:tc>
          <w:tcPr>
            <w:tcW w:w="851" w:type="dxa"/>
          </w:tcPr>
          <w:p w14:paraId="4B26FB85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2468A782" w14:textId="77777777" w:rsidTr="00E115F2">
        <w:tc>
          <w:tcPr>
            <w:tcW w:w="846" w:type="dxa"/>
          </w:tcPr>
          <w:p w14:paraId="5F6DA408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51</w:t>
            </w:r>
          </w:p>
        </w:tc>
        <w:tc>
          <w:tcPr>
            <w:tcW w:w="8788" w:type="dxa"/>
          </w:tcPr>
          <w:p w14:paraId="0C3AB847" w14:textId="77777777" w:rsidR="00E115F2" w:rsidRPr="00282CBC" w:rsidRDefault="00E115F2" w:rsidP="00E115F2">
            <w:pPr>
              <w:ind w:left="60"/>
              <w:jc w:val="both"/>
            </w:pPr>
            <w:r w:rsidRPr="00282CBC">
              <w:t>Эффективность</w:t>
            </w:r>
            <w:r w:rsidRPr="00282CBC">
              <w:rPr>
                <w:spacing w:val="-4"/>
              </w:rPr>
              <w:t xml:space="preserve"> </w:t>
            </w:r>
            <w:r w:rsidRPr="00282CBC">
              <w:t>предприятия</w:t>
            </w:r>
          </w:p>
        </w:tc>
        <w:tc>
          <w:tcPr>
            <w:tcW w:w="851" w:type="dxa"/>
          </w:tcPr>
          <w:p w14:paraId="43BC2873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2ED69B66" w14:textId="77777777" w:rsidTr="00E115F2">
        <w:tc>
          <w:tcPr>
            <w:tcW w:w="846" w:type="dxa"/>
          </w:tcPr>
          <w:p w14:paraId="5DEEF6FF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52</w:t>
            </w:r>
          </w:p>
        </w:tc>
        <w:tc>
          <w:tcPr>
            <w:tcW w:w="8788" w:type="dxa"/>
          </w:tcPr>
          <w:p w14:paraId="33868D7F" w14:textId="77777777" w:rsidR="00E115F2" w:rsidRPr="00282CBC" w:rsidRDefault="00E115F2" w:rsidP="00E115F2">
            <w:pPr>
              <w:ind w:left="60"/>
              <w:jc w:val="both"/>
            </w:pPr>
            <w:r w:rsidRPr="00282CBC">
              <w:rPr>
                <w:spacing w:val="-1"/>
              </w:rPr>
              <w:t>Предпринимательская</w:t>
            </w:r>
            <w:r w:rsidRPr="00282CBC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       </w:t>
            </w:r>
            <w:r w:rsidRPr="00282CBC">
              <w:t>деятельность</w:t>
            </w:r>
          </w:p>
        </w:tc>
        <w:tc>
          <w:tcPr>
            <w:tcW w:w="851" w:type="dxa"/>
          </w:tcPr>
          <w:p w14:paraId="4BEF1A73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16AA920E" w14:textId="77777777" w:rsidTr="00E115F2">
        <w:tc>
          <w:tcPr>
            <w:tcW w:w="846" w:type="dxa"/>
          </w:tcPr>
          <w:p w14:paraId="7A1467ED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53</w:t>
            </w:r>
          </w:p>
        </w:tc>
        <w:tc>
          <w:tcPr>
            <w:tcW w:w="8788" w:type="dxa"/>
          </w:tcPr>
          <w:p w14:paraId="7BE3E10F" w14:textId="77777777" w:rsidR="00E115F2" w:rsidRPr="00282CBC" w:rsidRDefault="00E115F2" w:rsidP="00E115F2">
            <w:pPr>
              <w:ind w:left="60"/>
              <w:jc w:val="both"/>
            </w:pPr>
            <w:r w:rsidRPr="00282CBC">
              <w:t>Финансовый рынок и</w:t>
            </w:r>
            <w:r w:rsidRPr="00282CBC">
              <w:rPr>
                <w:spacing w:val="1"/>
              </w:rPr>
              <w:t xml:space="preserve"> </w:t>
            </w:r>
            <w:r w:rsidRPr="00282CBC">
              <w:rPr>
                <w:spacing w:val="-1"/>
              </w:rPr>
              <w:t>финансовые</w:t>
            </w:r>
            <w:r w:rsidRPr="00282CBC">
              <w:rPr>
                <w:spacing w:val="-11"/>
              </w:rPr>
              <w:t xml:space="preserve"> </w:t>
            </w:r>
            <w:r w:rsidRPr="00282CBC">
              <w:t>институты</w:t>
            </w:r>
          </w:p>
        </w:tc>
        <w:tc>
          <w:tcPr>
            <w:tcW w:w="851" w:type="dxa"/>
          </w:tcPr>
          <w:p w14:paraId="703E074A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1F71C3E6" w14:textId="77777777" w:rsidTr="00E115F2">
        <w:tc>
          <w:tcPr>
            <w:tcW w:w="846" w:type="dxa"/>
          </w:tcPr>
          <w:p w14:paraId="28B1D36B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54</w:t>
            </w:r>
          </w:p>
        </w:tc>
        <w:tc>
          <w:tcPr>
            <w:tcW w:w="8788" w:type="dxa"/>
          </w:tcPr>
          <w:p w14:paraId="4908696A" w14:textId="77777777" w:rsidR="00E115F2" w:rsidRPr="00282CBC" w:rsidRDefault="00E115F2" w:rsidP="00E115F2">
            <w:pPr>
              <w:ind w:left="60"/>
              <w:jc w:val="both"/>
            </w:pPr>
            <w:r w:rsidRPr="00282CBC">
              <w:t>Банковская</w:t>
            </w:r>
            <w:r w:rsidRPr="00282CBC">
              <w:rPr>
                <w:spacing w:val="-2"/>
              </w:rPr>
              <w:t xml:space="preserve"> </w:t>
            </w:r>
            <w:r w:rsidRPr="00282CBC">
              <w:t>система</w:t>
            </w:r>
          </w:p>
        </w:tc>
        <w:tc>
          <w:tcPr>
            <w:tcW w:w="851" w:type="dxa"/>
          </w:tcPr>
          <w:p w14:paraId="62C0F487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192AD873" w14:textId="77777777" w:rsidTr="00E115F2">
        <w:tc>
          <w:tcPr>
            <w:tcW w:w="846" w:type="dxa"/>
          </w:tcPr>
          <w:p w14:paraId="6A7514C3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55</w:t>
            </w:r>
          </w:p>
        </w:tc>
        <w:tc>
          <w:tcPr>
            <w:tcW w:w="8788" w:type="dxa"/>
          </w:tcPr>
          <w:p w14:paraId="28AA5E40" w14:textId="77777777" w:rsidR="00E115F2" w:rsidRPr="00282CBC" w:rsidRDefault="00E115F2" w:rsidP="00E115F2">
            <w:pPr>
              <w:ind w:left="60"/>
              <w:jc w:val="both"/>
            </w:pPr>
            <w:r w:rsidRPr="00282CBC">
              <w:t>Инфляция</w:t>
            </w:r>
          </w:p>
        </w:tc>
        <w:tc>
          <w:tcPr>
            <w:tcW w:w="851" w:type="dxa"/>
          </w:tcPr>
          <w:p w14:paraId="2AEE75D3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4A78AEEA" w14:textId="77777777" w:rsidTr="00E115F2">
        <w:tc>
          <w:tcPr>
            <w:tcW w:w="846" w:type="dxa"/>
          </w:tcPr>
          <w:p w14:paraId="1BBE817B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56</w:t>
            </w:r>
          </w:p>
        </w:tc>
        <w:tc>
          <w:tcPr>
            <w:tcW w:w="8788" w:type="dxa"/>
          </w:tcPr>
          <w:p w14:paraId="767A0D05" w14:textId="77777777" w:rsidR="00E115F2" w:rsidRPr="00282CBC" w:rsidRDefault="00E115F2" w:rsidP="00E115F2">
            <w:pPr>
              <w:ind w:left="60"/>
              <w:jc w:val="both"/>
            </w:pPr>
            <w:r w:rsidRPr="00282CBC">
              <w:t>Экономика</w:t>
            </w:r>
            <w:r w:rsidRPr="00282CBC">
              <w:rPr>
                <w:spacing w:val="-3"/>
              </w:rPr>
              <w:t xml:space="preserve"> </w:t>
            </w:r>
            <w:r w:rsidRPr="00282CBC">
              <w:t>и</w:t>
            </w:r>
            <w:r w:rsidRPr="00282CBC">
              <w:rPr>
                <w:spacing w:val="-6"/>
              </w:rPr>
              <w:t xml:space="preserve"> </w:t>
            </w:r>
            <w:r w:rsidRPr="00282CBC">
              <w:t>государство</w:t>
            </w:r>
          </w:p>
        </w:tc>
        <w:tc>
          <w:tcPr>
            <w:tcW w:w="851" w:type="dxa"/>
          </w:tcPr>
          <w:p w14:paraId="435261A4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11FAF732" w14:textId="77777777" w:rsidTr="00E115F2">
        <w:tc>
          <w:tcPr>
            <w:tcW w:w="846" w:type="dxa"/>
          </w:tcPr>
          <w:p w14:paraId="12DB14C9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57</w:t>
            </w:r>
          </w:p>
        </w:tc>
        <w:tc>
          <w:tcPr>
            <w:tcW w:w="8788" w:type="dxa"/>
          </w:tcPr>
          <w:p w14:paraId="79B92B52" w14:textId="77777777" w:rsidR="00E115F2" w:rsidRPr="00282CBC" w:rsidRDefault="00E115F2" w:rsidP="00E115F2">
            <w:pPr>
              <w:ind w:left="60"/>
              <w:jc w:val="both"/>
            </w:pPr>
            <w:r w:rsidRPr="00282CBC">
              <w:t>Бюджетная политика</w:t>
            </w:r>
          </w:p>
        </w:tc>
        <w:tc>
          <w:tcPr>
            <w:tcW w:w="851" w:type="dxa"/>
          </w:tcPr>
          <w:p w14:paraId="4FBFF3DB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7DB11595" w14:textId="77777777" w:rsidTr="00E115F2">
        <w:tc>
          <w:tcPr>
            <w:tcW w:w="846" w:type="dxa"/>
          </w:tcPr>
          <w:p w14:paraId="63E9FC73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58</w:t>
            </w:r>
          </w:p>
        </w:tc>
        <w:tc>
          <w:tcPr>
            <w:tcW w:w="8788" w:type="dxa"/>
          </w:tcPr>
          <w:p w14:paraId="2286A5F7" w14:textId="77777777" w:rsidR="00E115F2" w:rsidRPr="00282CBC" w:rsidRDefault="00E115F2" w:rsidP="00E115F2">
            <w:pPr>
              <w:pStyle w:val="TableParagraph"/>
              <w:spacing w:line="278" w:lineRule="auto"/>
              <w:ind w:right="258"/>
              <w:rPr>
                <w:sz w:val="24"/>
                <w:szCs w:val="24"/>
              </w:rPr>
            </w:pPr>
            <w:r w:rsidRPr="00282CBC">
              <w:rPr>
                <w:sz w:val="24"/>
                <w:szCs w:val="24"/>
              </w:rPr>
              <w:t>Государственное</w:t>
            </w:r>
            <w:r w:rsidRPr="00282CBC">
              <w:rPr>
                <w:spacing w:val="1"/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регулирование экономики.</w:t>
            </w:r>
            <w:r w:rsidRPr="00282CBC">
              <w:rPr>
                <w:spacing w:val="1"/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Налоги и</w:t>
            </w:r>
            <w:r w:rsidRPr="00282CBC">
              <w:rPr>
                <w:spacing w:val="-4"/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налоговая</w:t>
            </w:r>
            <w:r w:rsidRPr="00282CBC">
              <w:rPr>
                <w:spacing w:val="-1"/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система</w:t>
            </w:r>
            <w:r>
              <w:rPr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Российской</w:t>
            </w:r>
            <w:r w:rsidRPr="00282CBC">
              <w:rPr>
                <w:spacing w:val="-5"/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Федерации</w:t>
            </w:r>
          </w:p>
        </w:tc>
        <w:tc>
          <w:tcPr>
            <w:tcW w:w="851" w:type="dxa"/>
          </w:tcPr>
          <w:p w14:paraId="2299B492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0C9F8D6B" w14:textId="77777777" w:rsidTr="00E115F2">
        <w:tc>
          <w:tcPr>
            <w:tcW w:w="846" w:type="dxa"/>
          </w:tcPr>
          <w:p w14:paraId="0D95FF73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59</w:t>
            </w:r>
          </w:p>
        </w:tc>
        <w:tc>
          <w:tcPr>
            <w:tcW w:w="8788" w:type="dxa"/>
          </w:tcPr>
          <w:p w14:paraId="4E759E3E" w14:textId="77777777" w:rsidR="00E115F2" w:rsidRPr="00282CBC" w:rsidRDefault="00E115F2" w:rsidP="00E115F2">
            <w:pPr>
              <w:ind w:left="60"/>
              <w:jc w:val="both"/>
            </w:pPr>
            <w:r w:rsidRPr="00282CBC">
              <w:t>Мировая</w:t>
            </w:r>
            <w:r w:rsidRPr="00282CBC">
              <w:rPr>
                <w:spacing w:val="-6"/>
              </w:rPr>
              <w:t xml:space="preserve"> </w:t>
            </w:r>
            <w:r w:rsidRPr="00282CBC">
              <w:t>экономика</w:t>
            </w:r>
          </w:p>
        </w:tc>
        <w:tc>
          <w:tcPr>
            <w:tcW w:w="851" w:type="dxa"/>
          </w:tcPr>
          <w:p w14:paraId="11448499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10E0394F" w14:textId="77777777" w:rsidTr="00E115F2">
        <w:tc>
          <w:tcPr>
            <w:tcW w:w="846" w:type="dxa"/>
          </w:tcPr>
          <w:p w14:paraId="6000FF50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60</w:t>
            </w:r>
          </w:p>
        </w:tc>
        <w:tc>
          <w:tcPr>
            <w:tcW w:w="8788" w:type="dxa"/>
          </w:tcPr>
          <w:p w14:paraId="214F77CE" w14:textId="77777777" w:rsidR="00E115F2" w:rsidRPr="00282CBC" w:rsidRDefault="00E115F2" w:rsidP="00E115F2">
            <w:pPr>
              <w:ind w:left="60"/>
              <w:jc w:val="both"/>
            </w:pPr>
            <w:r w:rsidRPr="00282CBC">
              <w:t>Особенности</w:t>
            </w:r>
            <w:r w:rsidRPr="00282CBC">
              <w:rPr>
                <w:spacing w:val="-11"/>
              </w:rPr>
              <w:t xml:space="preserve"> </w:t>
            </w:r>
            <w:r w:rsidRPr="00282CBC">
              <w:t>международной</w:t>
            </w:r>
            <w:r>
              <w:t xml:space="preserve"> </w:t>
            </w:r>
            <w:r w:rsidRPr="00282CBC">
              <w:rPr>
                <w:spacing w:val="-57"/>
              </w:rPr>
              <w:t xml:space="preserve"> </w:t>
            </w:r>
            <w:r w:rsidRPr="00282CBC">
              <w:t>торговли</w:t>
            </w:r>
          </w:p>
        </w:tc>
        <w:tc>
          <w:tcPr>
            <w:tcW w:w="851" w:type="dxa"/>
          </w:tcPr>
          <w:p w14:paraId="00B3E837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119819BD" w14:textId="77777777" w:rsidTr="00E115F2">
        <w:tc>
          <w:tcPr>
            <w:tcW w:w="846" w:type="dxa"/>
          </w:tcPr>
          <w:p w14:paraId="05034F71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61</w:t>
            </w:r>
          </w:p>
        </w:tc>
        <w:tc>
          <w:tcPr>
            <w:tcW w:w="8788" w:type="dxa"/>
          </w:tcPr>
          <w:p w14:paraId="6B0B4274" w14:textId="77777777" w:rsidR="00E115F2" w:rsidRPr="00282CBC" w:rsidRDefault="00E115F2" w:rsidP="00E115F2">
            <w:pPr>
              <w:ind w:left="60"/>
              <w:jc w:val="both"/>
            </w:pPr>
            <w:r w:rsidRPr="00282CBC">
              <w:rPr>
                <w:spacing w:val="-1"/>
              </w:rPr>
              <w:t>Повторительно-обобщающий</w:t>
            </w:r>
            <w:r w:rsidRPr="00282CBC">
              <w:rPr>
                <w:spacing w:val="-57"/>
              </w:rPr>
              <w:t xml:space="preserve"> </w:t>
            </w:r>
            <w:r w:rsidRPr="00282CBC">
              <w:t>урок по</w:t>
            </w:r>
            <w:r w:rsidRPr="00282CBC">
              <w:rPr>
                <w:spacing w:val="60"/>
              </w:rPr>
              <w:t xml:space="preserve"> </w:t>
            </w:r>
            <w:r w:rsidRPr="00282CBC">
              <w:t>теме</w:t>
            </w:r>
            <w:r w:rsidRPr="00282CBC">
              <w:rPr>
                <w:spacing w:val="1"/>
              </w:rPr>
              <w:t xml:space="preserve"> </w:t>
            </w:r>
            <w:r w:rsidRPr="00282CBC">
              <w:t>"Экономическая</w:t>
            </w:r>
            <w:r w:rsidRPr="00282CBC">
              <w:rPr>
                <w:spacing w:val="1"/>
              </w:rPr>
              <w:t xml:space="preserve"> </w:t>
            </w:r>
            <w:r w:rsidRPr="00282CBC">
              <w:t>жизнь</w:t>
            </w:r>
            <w:r w:rsidRPr="00282CBC">
              <w:rPr>
                <w:spacing w:val="1"/>
              </w:rPr>
              <w:t xml:space="preserve"> </w:t>
            </w:r>
            <w:r w:rsidRPr="00282CBC">
              <w:t>общества"</w:t>
            </w:r>
          </w:p>
        </w:tc>
        <w:tc>
          <w:tcPr>
            <w:tcW w:w="851" w:type="dxa"/>
          </w:tcPr>
          <w:p w14:paraId="2A015EA1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7FBE76CD" w14:textId="77777777" w:rsidTr="00E115F2">
        <w:tc>
          <w:tcPr>
            <w:tcW w:w="846" w:type="dxa"/>
          </w:tcPr>
          <w:p w14:paraId="13201392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62</w:t>
            </w:r>
          </w:p>
        </w:tc>
        <w:tc>
          <w:tcPr>
            <w:tcW w:w="8788" w:type="dxa"/>
          </w:tcPr>
          <w:p w14:paraId="509B8C73" w14:textId="77777777" w:rsidR="00E115F2" w:rsidRPr="00282CBC" w:rsidRDefault="00E115F2" w:rsidP="00E115F2">
            <w:pPr>
              <w:ind w:left="60"/>
              <w:jc w:val="both"/>
            </w:pPr>
            <w:r w:rsidRPr="00282CBC">
              <w:rPr>
                <w:spacing w:val="-1"/>
              </w:rPr>
              <w:t>Повторительно-обобщающий</w:t>
            </w:r>
            <w:r w:rsidRPr="00282CBC">
              <w:rPr>
                <w:spacing w:val="-57"/>
              </w:rPr>
              <w:t xml:space="preserve"> </w:t>
            </w:r>
            <w:r w:rsidRPr="00282CBC">
              <w:t>урок по</w:t>
            </w:r>
            <w:r w:rsidRPr="00282CBC">
              <w:rPr>
                <w:spacing w:val="60"/>
              </w:rPr>
              <w:t xml:space="preserve"> </w:t>
            </w:r>
            <w:r w:rsidRPr="00282CBC">
              <w:t>теме</w:t>
            </w:r>
            <w:r w:rsidRPr="00282CBC">
              <w:rPr>
                <w:spacing w:val="1"/>
              </w:rPr>
              <w:t xml:space="preserve"> </w:t>
            </w:r>
            <w:r w:rsidRPr="00282CBC">
              <w:t>"Экономическая</w:t>
            </w:r>
            <w:r w:rsidRPr="00282CBC">
              <w:rPr>
                <w:spacing w:val="1"/>
              </w:rPr>
              <w:t xml:space="preserve"> </w:t>
            </w:r>
            <w:r w:rsidRPr="00282CBC">
              <w:t>жизнь</w:t>
            </w:r>
            <w:r w:rsidRPr="00282CBC">
              <w:rPr>
                <w:spacing w:val="1"/>
              </w:rPr>
              <w:t xml:space="preserve"> </w:t>
            </w:r>
            <w:r w:rsidRPr="00282CBC">
              <w:t>общества"</w:t>
            </w:r>
          </w:p>
        </w:tc>
        <w:tc>
          <w:tcPr>
            <w:tcW w:w="851" w:type="dxa"/>
          </w:tcPr>
          <w:p w14:paraId="7A67EB65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54D5B523" w14:textId="77777777" w:rsidTr="00E115F2">
        <w:tc>
          <w:tcPr>
            <w:tcW w:w="846" w:type="dxa"/>
          </w:tcPr>
          <w:p w14:paraId="48E09314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63</w:t>
            </w:r>
          </w:p>
        </w:tc>
        <w:tc>
          <w:tcPr>
            <w:tcW w:w="8788" w:type="dxa"/>
          </w:tcPr>
          <w:p w14:paraId="6A7742CD" w14:textId="77777777" w:rsidR="00E115F2" w:rsidRPr="00282CBC" w:rsidRDefault="00E115F2" w:rsidP="00E115F2">
            <w:pPr>
              <w:ind w:left="60"/>
              <w:jc w:val="both"/>
            </w:pPr>
            <w:r w:rsidRPr="00282CBC">
              <w:t>Итоговое повторение,</w:t>
            </w:r>
            <w:r w:rsidRPr="00282CBC">
              <w:rPr>
                <w:spacing w:val="1"/>
              </w:rPr>
              <w:t xml:space="preserve"> </w:t>
            </w:r>
            <w:r w:rsidRPr="00282CBC">
              <w:t>представление результатов</w:t>
            </w:r>
            <w:r w:rsidRPr="00282CBC">
              <w:rPr>
                <w:spacing w:val="1"/>
              </w:rPr>
              <w:t xml:space="preserve"> </w:t>
            </w:r>
            <w:r w:rsidRPr="00282CBC">
              <w:t>проектно-исследовательской</w:t>
            </w:r>
            <w:r w:rsidRPr="00282CBC">
              <w:rPr>
                <w:spacing w:val="-57"/>
              </w:rPr>
              <w:t xml:space="preserve"> </w:t>
            </w:r>
            <w:r w:rsidRPr="00282CBC">
              <w:t>деятельности</w:t>
            </w:r>
          </w:p>
        </w:tc>
        <w:tc>
          <w:tcPr>
            <w:tcW w:w="851" w:type="dxa"/>
          </w:tcPr>
          <w:p w14:paraId="7C4A98D2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19CC90A6" w14:textId="77777777" w:rsidTr="00E115F2">
        <w:tc>
          <w:tcPr>
            <w:tcW w:w="846" w:type="dxa"/>
          </w:tcPr>
          <w:p w14:paraId="2592DB81" w14:textId="77777777" w:rsidR="00E115F2" w:rsidRPr="00282CBC" w:rsidRDefault="00E115F2" w:rsidP="00E115F2">
            <w:pPr>
              <w:ind w:right="40"/>
              <w:jc w:val="both"/>
            </w:pPr>
            <w:r w:rsidRPr="00282CBC">
              <w:lastRenderedPageBreak/>
              <w:t>64</w:t>
            </w:r>
          </w:p>
        </w:tc>
        <w:tc>
          <w:tcPr>
            <w:tcW w:w="8788" w:type="dxa"/>
          </w:tcPr>
          <w:p w14:paraId="0DFBAAE6" w14:textId="77777777" w:rsidR="00E115F2" w:rsidRPr="00282CBC" w:rsidRDefault="00E115F2" w:rsidP="00E115F2">
            <w:pPr>
              <w:ind w:left="60"/>
              <w:jc w:val="both"/>
            </w:pPr>
            <w:r w:rsidRPr="00282CBC">
              <w:t>Итоговое повторение,</w:t>
            </w:r>
            <w:r w:rsidRPr="00282CBC">
              <w:rPr>
                <w:spacing w:val="1"/>
              </w:rPr>
              <w:t xml:space="preserve"> </w:t>
            </w:r>
            <w:r w:rsidRPr="00282CBC">
              <w:t>представление результатов</w:t>
            </w:r>
            <w:r w:rsidRPr="00282CBC">
              <w:rPr>
                <w:spacing w:val="1"/>
              </w:rPr>
              <w:t xml:space="preserve"> </w:t>
            </w:r>
            <w:r w:rsidRPr="00282CBC">
              <w:t>проектно-исследовательской</w:t>
            </w:r>
            <w:r w:rsidRPr="00282CBC">
              <w:rPr>
                <w:spacing w:val="-57"/>
              </w:rPr>
              <w:t xml:space="preserve"> </w:t>
            </w:r>
            <w:r w:rsidRPr="00282CBC">
              <w:t>деятельности</w:t>
            </w:r>
          </w:p>
        </w:tc>
        <w:tc>
          <w:tcPr>
            <w:tcW w:w="851" w:type="dxa"/>
          </w:tcPr>
          <w:p w14:paraId="0AD7F487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64B6680E" w14:textId="77777777" w:rsidTr="00E115F2">
        <w:tc>
          <w:tcPr>
            <w:tcW w:w="846" w:type="dxa"/>
          </w:tcPr>
          <w:p w14:paraId="57D5ED38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65</w:t>
            </w:r>
          </w:p>
        </w:tc>
        <w:tc>
          <w:tcPr>
            <w:tcW w:w="8788" w:type="dxa"/>
          </w:tcPr>
          <w:p w14:paraId="44FA7108" w14:textId="77777777" w:rsidR="00E115F2" w:rsidRPr="00282CBC" w:rsidRDefault="00E115F2" w:rsidP="00E115F2">
            <w:pPr>
              <w:ind w:left="60"/>
              <w:jc w:val="both"/>
            </w:pPr>
            <w:r w:rsidRPr="00282CBC">
              <w:t>Итоговое повторение,</w:t>
            </w:r>
            <w:r w:rsidRPr="00282CBC">
              <w:rPr>
                <w:spacing w:val="1"/>
              </w:rPr>
              <w:t xml:space="preserve"> </w:t>
            </w:r>
            <w:r w:rsidRPr="00282CBC">
              <w:t>представление результатов</w:t>
            </w:r>
            <w:r w:rsidRPr="00282CBC">
              <w:rPr>
                <w:spacing w:val="1"/>
              </w:rPr>
              <w:t xml:space="preserve"> </w:t>
            </w:r>
            <w:r w:rsidRPr="00282CBC">
              <w:t>проектно-исследовательской деятельности</w:t>
            </w:r>
          </w:p>
        </w:tc>
        <w:tc>
          <w:tcPr>
            <w:tcW w:w="851" w:type="dxa"/>
          </w:tcPr>
          <w:p w14:paraId="56CF2B21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6D7DB132" w14:textId="77777777" w:rsidTr="00E115F2">
        <w:tc>
          <w:tcPr>
            <w:tcW w:w="846" w:type="dxa"/>
          </w:tcPr>
          <w:p w14:paraId="44C2BD79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66</w:t>
            </w:r>
          </w:p>
        </w:tc>
        <w:tc>
          <w:tcPr>
            <w:tcW w:w="8788" w:type="dxa"/>
          </w:tcPr>
          <w:p w14:paraId="7DEBA35E" w14:textId="77777777" w:rsidR="00E115F2" w:rsidRPr="00282CBC" w:rsidRDefault="00E115F2" w:rsidP="00E115F2">
            <w:pPr>
              <w:ind w:left="60"/>
              <w:jc w:val="both"/>
            </w:pPr>
            <w:r w:rsidRPr="00282CBC">
              <w:t>Итоговое повторение,</w:t>
            </w:r>
            <w:r w:rsidRPr="00282CBC">
              <w:rPr>
                <w:spacing w:val="1"/>
              </w:rPr>
              <w:t xml:space="preserve"> </w:t>
            </w:r>
            <w:r w:rsidRPr="00282CBC">
              <w:t>представление результатов</w:t>
            </w:r>
            <w:r w:rsidRPr="00282CBC">
              <w:rPr>
                <w:spacing w:val="1"/>
              </w:rPr>
              <w:t xml:space="preserve"> </w:t>
            </w:r>
            <w:r w:rsidRPr="00282CBC">
              <w:t>проектно-исследовательской</w:t>
            </w:r>
            <w:r w:rsidRPr="00282CBC">
              <w:rPr>
                <w:spacing w:val="-57"/>
              </w:rPr>
              <w:t xml:space="preserve"> </w:t>
            </w:r>
            <w:r w:rsidRPr="00282CBC">
              <w:t>деятельности</w:t>
            </w:r>
          </w:p>
        </w:tc>
        <w:tc>
          <w:tcPr>
            <w:tcW w:w="851" w:type="dxa"/>
          </w:tcPr>
          <w:p w14:paraId="53E75A3D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5C5B4862" w14:textId="77777777" w:rsidTr="00E115F2">
        <w:tc>
          <w:tcPr>
            <w:tcW w:w="846" w:type="dxa"/>
          </w:tcPr>
          <w:p w14:paraId="0A03BF9B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67</w:t>
            </w:r>
          </w:p>
        </w:tc>
        <w:tc>
          <w:tcPr>
            <w:tcW w:w="8788" w:type="dxa"/>
          </w:tcPr>
          <w:p w14:paraId="4CDA5B46" w14:textId="77777777" w:rsidR="00E115F2" w:rsidRPr="00282CBC" w:rsidRDefault="00E115F2" w:rsidP="00E115F2">
            <w:pPr>
              <w:pStyle w:val="TableParagraph"/>
              <w:spacing w:before="40" w:line="276" w:lineRule="auto"/>
              <w:ind w:left="232" w:right="191"/>
              <w:rPr>
                <w:sz w:val="24"/>
                <w:szCs w:val="24"/>
              </w:rPr>
            </w:pPr>
            <w:r w:rsidRPr="00282CBC">
              <w:rPr>
                <w:sz w:val="24"/>
                <w:szCs w:val="24"/>
              </w:rPr>
              <w:t>Итоговое повторение,</w:t>
            </w:r>
            <w:r w:rsidRPr="00282CBC">
              <w:rPr>
                <w:spacing w:val="1"/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представление результатов</w:t>
            </w:r>
            <w:r w:rsidRPr="00282CBC">
              <w:rPr>
                <w:spacing w:val="1"/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проектно-исследовательской</w:t>
            </w:r>
            <w:r>
              <w:rPr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851" w:type="dxa"/>
          </w:tcPr>
          <w:p w14:paraId="6FEC6E95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  <w:tr w:rsidR="00E115F2" w:rsidRPr="00282CBC" w14:paraId="05DAA1B5" w14:textId="77777777" w:rsidTr="00E115F2">
        <w:tc>
          <w:tcPr>
            <w:tcW w:w="846" w:type="dxa"/>
          </w:tcPr>
          <w:p w14:paraId="34F4B3FD" w14:textId="77777777" w:rsidR="00E115F2" w:rsidRPr="00282CBC" w:rsidRDefault="00E115F2" w:rsidP="00E115F2">
            <w:pPr>
              <w:ind w:right="40"/>
              <w:jc w:val="both"/>
            </w:pPr>
            <w:r w:rsidRPr="00282CBC">
              <w:t>68</w:t>
            </w:r>
          </w:p>
        </w:tc>
        <w:tc>
          <w:tcPr>
            <w:tcW w:w="8788" w:type="dxa"/>
          </w:tcPr>
          <w:p w14:paraId="2AA9C954" w14:textId="77777777" w:rsidR="00E115F2" w:rsidRPr="00282CBC" w:rsidRDefault="00E115F2" w:rsidP="00E115F2">
            <w:pPr>
              <w:pStyle w:val="TableParagraph"/>
              <w:spacing w:before="40" w:line="276" w:lineRule="auto"/>
              <w:ind w:left="232" w:right="191"/>
              <w:rPr>
                <w:sz w:val="24"/>
                <w:szCs w:val="24"/>
              </w:rPr>
            </w:pPr>
            <w:r w:rsidRPr="00282CBC">
              <w:rPr>
                <w:sz w:val="24"/>
                <w:szCs w:val="24"/>
              </w:rPr>
              <w:t>Итоговое повторение,</w:t>
            </w:r>
            <w:r w:rsidRPr="00282CBC">
              <w:rPr>
                <w:spacing w:val="1"/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представление результатов</w:t>
            </w:r>
            <w:r w:rsidRPr="00282CBC">
              <w:rPr>
                <w:spacing w:val="1"/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проектно-исследовательской</w:t>
            </w:r>
            <w:r>
              <w:rPr>
                <w:sz w:val="24"/>
                <w:szCs w:val="24"/>
              </w:rPr>
              <w:t xml:space="preserve"> </w:t>
            </w:r>
            <w:r w:rsidRPr="00282CBC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851" w:type="dxa"/>
          </w:tcPr>
          <w:p w14:paraId="4E9D5BE1" w14:textId="77777777" w:rsidR="00E115F2" w:rsidRPr="00282CBC" w:rsidRDefault="00E115F2" w:rsidP="00E115F2">
            <w:pPr>
              <w:jc w:val="center"/>
            </w:pPr>
            <w:r w:rsidRPr="00282CBC">
              <w:t>1</w:t>
            </w:r>
          </w:p>
        </w:tc>
      </w:tr>
    </w:tbl>
    <w:p w14:paraId="740ECB13" w14:textId="76919EB2" w:rsidR="00E115F2" w:rsidRDefault="00E115F2" w:rsidP="007F7357">
      <w:pPr>
        <w:spacing w:after="0"/>
        <w:ind w:firstLine="284"/>
        <w:jc w:val="center"/>
        <w:rPr>
          <w:b/>
        </w:rPr>
      </w:pPr>
    </w:p>
    <w:p w14:paraId="4B820A2D" w14:textId="77777777" w:rsidR="00E115F2" w:rsidRDefault="00E115F2" w:rsidP="007F7357">
      <w:pPr>
        <w:spacing w:after="0"/>
        <w:ind w:firstLine="284"/>
        <w:jc w:val="center"/>
        <w:rPr>
          <w:b/>
        </w:rPr>
      </w:pPr>
    </w:p>
    <w:sectPr w:rsidR="00E115F2" w:rsidSect="000D54F4">
      <w:footerReference w:type="default" r:id="rId8"/>
      <w:pgSz w:w="11906" w:h="16838"/>
      <w:pgMar w:top="709" w:right="707" w:bottom="851" w:left="851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14AEE" w14:textId="77777777" w:rsidR="00AE2170" w:rsidRDefault="00AE2170" w:rsidP="005E1B4E">
      <w:pPr>
        <w:spacing w:after="0"/>
      </w:pPr>
      <w:r>
        <w:separator/>
      </w:r>
    </w:p>
  </w:endnote>
  <w:endnote w:type="continuationSeparator" w:id="0">
    <w:p w14:paraId="1B917C37" w14:textId="77777777" w:rsidR="00AE2170" w:rsidRDefault="00AE2170" w:rsidP="005E1B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SanPin">
    <w:altName w:val="Calisto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choolBookSanPin-Bold">
    <w:altName w:val="Cambria Math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7234798"/>
      <w:docPartObj>
        <w:docPartGallery w:val="Page Numbers (Bottom of Page)"/>
        <w:docPartUnique/>
      </w:docPartObj>
    </w:sdtPr>
    <w:sdtContent>
      <w:p w14:paraId="358985FA" w14:textId="77777777" w:rsidR="00EA5F79" w:rsidRDefault="00EA5F7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F7C">
          <w:rPr>
            <w:noProof/>
          </w:rPr>
          <w:t>5</w:t>
        </w:r>
        <w:r>
          <w:fldChar w:fldCharType="end"/>
        </w:r>
      </w:p>
    </w:sdtContent>
  </w:sdt>
  <w:p w14:paraId="77E592AC" w14:textId="77777777" w:rsidR="005E1B4E" w:rsidRDefault="005E1B4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9ABB0" w14:textId="77777777" w:rsidR="00AE2170" w:rsidRDefault="00AE2170" w:rsidP="005E1B4E">
      <w:pPr>
        <w:spacing w:after="0"/>
      </w:pPr>
      <w:r>
        <w:separator/>
      </w:r>
    </w:p>
  </w:footnote>
  <w:footnote w:type="continuationSeparator" w:id="0">
    <w:p w14:paraId="4800539E" w14:textId="77777777" w:rsidR="00AE2170" w:rsidRDefault="00AE2170" w:rsidP="005E1B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2pt;height:12pt" o:bullet="t">
        <v:imagedata r:id="rId1" o:title="mso19"/>
      </v:shape>
    </w:pict>
  </w:numPicBullet>
  <w:abstractNum w:abstractNumId="0" w15:restartNumberingAfterBreak="0">
    <w:nsid w:val="0B834F8F"/>
    <w:multiLevelType w:val="hybridMultilevel"/>
    <w:tmpl w:val="9154A76E"/>
    <w:lvl w:ilvl="0" w:tplc="CD64E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452FB"/>
    <w:multiLevelType w:val="hybridMultilevel"/>
    <w:tmpl w:val="3EF4AB5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CCA48DF"/>
    <w:multiLevelType w:val="hybridMultilevel"/>
    <w:tmpl w:val="4DEE28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21669F"/>
    <w:multiLevelType w:val="hybridMultilevel"/>
    <w:tmpl w:val="49E41F5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A4E492F"/>
    <w:multiLevelType w:val="hybridMultilevel"/>
    <w:tmpl w:val="8C4A5F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EFE2D7B"/>
    <w:multiLevelType w:val="hybridMultilevel"/>
    <w:tmpl w:val="F6F6D8E8"/>
    <w:lvl w:ilvl="0" w:tplc="F16C49B2">
      <w:start w:val="65535"/>
      <w:numFmt w:val="bullet"/>
      <w:lvlText w:val="•"/>
      <w:legacy w:legacy="1" w:legacySpace="0" w:legacyIndent="216"/>
      <w:lvlJc w:val="left"/>
      <w:pPr>
        <w:ind w:left="0" w:firstLine="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6" w15:restartNumberingAfterBreak="0">
    <w:nsid w:val="5AAD7780"/>
    <w:multiLevelType w:val="hybridMultilevel"/>
    <w:tmpl w:val="A85EABDA"/>
    <w:lvl w:ilvl="0" w:tplc="04190007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BB86982"/>
    <w:multiLevelType w:val="hybridMultilevel"/>
    <w:tmpl w:val="03EE2DAC"/>
    <w:lvl w:ilvl="0" w:tplc="A3849DD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141370E"/>
    <w:multiLevelType w:val="hybridMultilevel"/>
    <w:tmpl w:val="8EEEAD0C"/>
    <w:lvl w:ilvl="0" w:tplc="C4F0B716">
      <w:start w:val="1"/>
      <w:numFmt w:val="decimal"/>
      <w:lvlText w:val="%1."/>
      <w:lvlJc w:val="left"/>
      <w:pPr>
        <w:ind w:left="1212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6EC28CC"/>
    <w:multiLevelType w:val="hybridMultilevel"/>
    <w:tmpl w:val="EE720E68"/>
    <w:lvl w:ilvl="0" w:tplc="EB0E3F46">
      <w:start w:val="1"/>
      <w:numFmt w:val="decimal"/>
      <w:lvlText w:val="%1."/>
      <w:lvlJc w:val="left"/>
      <w:pPr>
        <w:ind w:left="794" w:hanging="51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667703"/>
    <w:multiLevelType w:val="multilevel"/>
    <w:tmpl w:val="88C2EAB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1" w15:restartNumberingAfterBreak="0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AFF54B9"/>
    <w:multiLevelType w:val="multilevel"/>
    <w:tmpl w:val="2DCAF150"/>
    <w:lvl w:ilvl="0">
      <w:start w:val="65535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num w:numId="1" w16cid:durableId="1402020963">
    <w:abstractNumId w:val="10"/>
  </w:num>
  <w:num w:numId="2" w16cid:durableId="300229586">
    <w:abstractNumId w:val="12"/>
  </w:num>
  <w:num w:numId="3" w16cid:durableId="2683105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6947761">
    <w:abstractNumId w:val="2"/>
  </w:num>
  <w:num w:numId="5" w16cid:durableId="797265965">
    <w:abstractNumId w:val="7"/>
  </w:num>
  <w:num w:numId="6" w16cid:durableId="844633622">
    <w:abstractNumId w:val="5"/>
  </w:num>
  <w:num w:numId="7" w16cid:durableId="14509337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41567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5806669">
    <w:abstractNumId w:val="11"/>
  </w:num>
  <w:num w:numId="10" w16cid:durableId="374887757">
    <w:abstractNumId w:val="0"/>
  </w:num>
  <w:num w:numId="11" w16cid:durableId="1143736305">
    <w:abstractNumId w:val="1"/>
  </w:num>
  <w:num w:numId="12" w16cid:durableId="16078654">
    <w:abstractNumId w:val="3"/>
  </w:num>
  <w:num w:numId="13" w16cid:durableId="20159532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D8"/>
    <w:rsid w:val="000274FB"/>
    <w:rsid w:val="00046BA3"/>
    <w:rsid w:val="000702BA"/>
    <w:rsid w:val="000B3B73"/>
    <w:rsid w:val="000B6E81"/>
    <w:rsid w:val="000D54F4"/>
    <w:rsid w:val="000F7127"/>
    <w:rsid w:val="002229AE"/>
    <w:rsid w:val="00240F7C"/>
    <w:rsid w:val="0025608D"/>
    <w:rsid w:val="002721A5"/>
    <w:rsid w:val="002E0D84"/>
    <w:rsid w:val="00332E8F"/>
    <w:rsid w:val="00336FC1"/>
    <w:rsid w:val="003408F6"/>
    <w:rsid w:val="003964F3"/>
    <w:rsid w:val="00490E38"/>
    <w:rsid w:val="004D4AD0"/>
    <w:rsid w:val="00523053"/>
    <w:rsid w:val="00533D28"/>
    <w:rsid w:val="00555249"/>
    <w:rsid w:val="005709DE"/>
    <w:rsid w:val="00571C98"/>
    <w:rsid w:val="005C5A13"/>
    <w:rsid w:val="005D570E"/>
    <w:rsid w:val="005E1B4E"/>
    <w:rsid w:val="005E5A96"/>
    <w:rsid w:val="006055B6"/>
    <w:rsid w:val="006104A2"/>
    <w:rsid w:val="00644DEB"/>
    <w:rsid w:val="006D1CF4"/>
    <w:rsid w:val="006F4C08"/>
    <w:rsid w:val="007E310C"/>
    <w:rsid w:val="007F6DA2"/>
    <w:rsid w:val="007F7357"/>
    <w:rsid w:val="008112D8"/>
    <w:rsid w:val="008A20FB"/>
    <w:rsid w:val="008E0B4E"/>
    <w:rsid w:val="008E64A6"/>
    <w:rsid w:val="008F0213"/>
    <w:rsid w:val="00910568"/>
    <w:rsid w:val="009465CC"/>
    <w:rsid w:val="009756E6"/>
    <w:rsid w:val="00977EEB"/>
    <w:rsid w:val="009E7F3B"/>
    <w:rsid w:val="00A6082D"/>
    <w:rsid w:val="00AE2170"/>
    <w:rsid w:val="00AE5936"/>
    <w:rsid w:val="00B51008"/>
    <w:rsid w:val="00BA14DD"/>
    <w:rsid w:val="00BD05F2"/>
    <w:rsid w:val="00BF1E21"/>
    <w:rsid w:val="00C32C2F"/>
    <w:rsid w:val="00C36281"/>
    <w:rsid w:val="00C93F85"/>
    <w:rsid w:val="00D01612"/>
    <w:rsid w:val="00D262B2"/>
    <w:rsid w:val="00D71F59"/>
    <w:rsid w:val="00D7226F"/>
    <w:rsid w:val="00DD11AE"/>
    <w:rsid w:val="00DD2317"/>
    <w:rsid w:val="00E115F2"/>
    <w:rsid w:val="00E55120"/>
    <w:rsid w:val="00EA5F79"/>
    <w:rsid w:val="00F60034"/>
    <w:rsid w:val="00F96C78"/>
    <w:rsid w:val="00FE5B9F"/>
    <w:rsid w:val="00FE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CDAA6"/>
  <w15:docId w15:val="{71C38FC9-7A69-4D81-937B-BF5799BB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357"/>
    <w:pPr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rsid w:val="006055B6"/>
    <w:pPr>
      <w:keepNext/>
      <w:tabs>
        <w:tab w:val="left" w:pos="709"/>
      </w:tabs>
      <w:suppressAutoHyphens/>
      <w:spacing w:after="0" w:line="180" w:lineRule="atLeast"/>
      <w:ind w:left="720" w:hanging="720"/>
      <w:jc w:val="right"/>
      <w:outlineLvl w:val="2"/>
    </w:pPr>
    <w:rPr>
      <w:b/>
      <w:i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9465C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4">
    <w:name w:val="List Paragraph"/>
    <w:basedOn w:val="a"/>
    <w:link w:val="a5"/>
    <w:uiPriority w:val="99"/>
    <w:qFormat/>
    <w:rsid w:val="006D1CF4"/>
    <w:pPr>
      <w:spacing w:after="0"/>
      <w:ind w:left="720"/>
      <w:contextualSpacing/>
      <w:jc w:val="both"/>
    </w:pPr>
    <w:rPr>
      <w:rFonts w:eastAsia="Calibri" w:cs="Arial"/>
      <w:lang w:eastAsia="en-US"/>
    </w:rPr>
  </w:style>
  <w:style w:type="paragraph" w:customStyle="1" w:styleId="Default">
    <w:name w:val="Default"/>
    <w:rsid w:val="006D1C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uiPriority w:val="99"/>
    <w:unhideWhenUsed/>
    <w:rsid w:val="006D1CF4"/>
    <w:rPr>
      <w:color w:val="6300FF"/>
      <w:u w:val="single"/>
    </w:rPr>
  </w:style>
  <w:style w:type="paragraph" w:styleId="a7">
    <w:name w:val="header"/>
    <w:basedOn w:val="a"/>
    <w:link w:val="a8"/>
    <w:uiPriority w:val="99"/>
    <w:unhideWhenUsed/>
    <w:rsid w:val="005E1B4E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1"/>
    <w:link w:val="a7"/>
    <w:uiPriority w:val="99"/>
    <w:rsid w:val="005E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E1B4E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1"/>
    <w:link w:val="a9"/>
    <w:uiPriority w:val="99"/>
    <w:rsid w:val="005E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nhideWhenUsed/>
    <w:rsid w:val="005D570E"/>
    <w:pPr>
      <w:spacing w:after="0"/>
    </w:pPr>
    <w:rPr>
      <w:rFonts w:ascii="Verdana" w:hAnsi="Verdana"/>
      <w:sz w:val="15"/>
      <w:szCs w:val="15"/>
    </w:rPr>
  </w:style>
  <w:style w:type="paragraph" w:styleId="ac">
    <w:name w:val="List"/>
    <w:basedOn w:val="a"/>
    <w:semiHidden/>
    <w:unhideWhenUsed/>
    <w:rsid w:val="00571C98"/>
    <w:pPr>
      <w:tabs>
        <w:tab w:val="num" w:pos="360"/>
      </w:tabs>
      <w:autoSpaceDE w:val="0"/>
      <w:autoSpaceDN w:val="0"/>
      <w:spacing w:after="0"/>
      <w:ind w:left="360" w:hanging="360"/>
    </w:pPr>
  </w:style>
  <w:style w:type="character" w:customStyle="1" w:styleId="FontStyle14">
    <w:name w:val="Font Style14"/>
    <w:uiPriority w:val="99"/>
    <w:rsid w:val="00F60034"/>
    <w:rPr>
      <w:rFonts w:ascii="Times New Roman" w:hAnsi="Times New Roman" w:cs="Times New Roman" w:hint="default"/>
      <w:b/>
      <w:bCs/>
      <w:sz w:val="12"/>
      <w:szCs w:val="12"/>
    </w:rPr>
  </w:style>
  <w:style w:type="paragraph" w:customStyle="1" w:styleId="Style5">
    <w:name w:val="Style5"/>
    <w:basedOn w:val="a"/>
    <w:uiPriority w:val="99"/>
    <w:rsid w:val="002229AE"/>
    <w:pPr>
      <w:widowControl w:val="0"/>
      <w:autoSpaceDE w:val="0"/>
      <w:autoSpaceDN w:val="0"/>
      <w:adjustRightInd w:val="0"/>
      <w:spacing w:after="0" w:line="173" w:lineRule="exact"/>
      <w:ind w:firstLine="389"/>
      <w:jc w:val="both"/>
    </w:pPr>
  </w:style>
  <w:style w:type="character" w:customStyle="1" w:styleId="FontStyle15">
    <w:name w:val="Font Style15"/>
    <w:uiPriority w:val="99"/>
    <w:rsid w:val="002229AE"/>
    <w:rPr>
      <w:rFonts w:ascii="Times New Roman" w:hAnsi="Times New Roman" w:cs="Times New Roman" w:hint="default"/>
      <w:sz w:val="12"/>
      <w:szCs w:val="12"/>
    </w:rPr>
  </w:style>
  <w:style w:type="character" w:customStyle="1" w:styleId="30">
    <w:name w:val="Заголовок 3 Знак"/>
    <w:basedOn w:val="a1"/>
    <w:link w:val="3"/>
    <w:rsid w:val="006055B6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0">
    <w:name w:val="Body Text"/>
    <w:basedOn w:val="a"/>
    <w:link w:val="ad"/>
    <w:uiPriority w:val="99"/>
    <w:semiHidden/>
    <w:unhideWhenUsed/>
    <w:rsid w:val="006055B6"/>
    <w:pPr>
      <w:spacing w:after="120"/>
    </w:pPr>
  </w:style>
  <w:style w:type="character" w:customStyle="1" w:styleId="ad">
    <w:name w:val="Основной текст Знак"/>
    <w:basedOn w:val="a1"/>
    <w:link w:val="a0"/>
    <w:uiPriority w:val="99"/>
    <w:semiHidden/>
    <w:rsid w:val="006055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EA5F79"/>
    <w:rPr>
      <w:rFonts w:ascii="Times New Roman" w:eastAsia="Calibri" w:hAnsi="Times New Roman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40F7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240F7C"/>
    <w:rPr>
      <w:rFonts w:ascii="Segoe UI" w:eastAsia="Times New Roman" w:hAnsi="Segoe UI" w:cs="Segoe UI"/>
      <w:sz w:val="18"/>
      <w:szCs w:val="18"/>
      <w:lang w:eastAsia="ru-RU"/>
    </w:rPr>
  </w:style>
  <w:style w:type="table" w:styleId="af0">
    <w:name w:val="Table Grid"/>
    <w:basedOn w:val="a2"/>
    <w:uiPriority w:val="59"/>
    <w:rsid w:val="00D26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0D54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body">
    <w:name w:val="body"/>
    <w:basedOn w:val="a"/>
    <w:uiPriority w:val="99"/>
    <w:rsid w:val="00E115F2"/>
    <w:pPr>
      <w:widowControl w:val="0"/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</w:rPr>
  </w:style>
  <w:style w:type="paragraph" w:customStyle="1" w:styleId="h3">
    <w:name w:val="h3"/>
    <w:basedOn w:val="a"/>
    <w:uiPriority w:val="99"/>
    <w:rsid w:val="00E115F2"/>
    <w:pPr>
      <w:widowControl w:val="0"/>
      <w:suppressAutoHyphens/>
      <w:autoSpaceDE w:val="0"/>
      <w:autoSpaceDN w:val="0"/>
      <w:adjustRightInd w:val="0"/>
      <w:spacing w:before="240" w:after="0" w:line="240" w:lineRule="atLeast"/>
      <w:textAlignment w:val="center"/>
    </w:pPr>
    <w:rPr>
      <w:rFonts w:ascii="SchoolBookSanPin-Bold" w:eastAsiaTheme="minorEastAsia" w:hAnsi="SchoolBookSanPin-Bold" w:cs="SchoolBookSanPin-Bold"/>
      <w:b/>
      <w:bCs/>
      <w:color w:val="000000"/>
      <w:position w:val="6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E115F2"/>
    <w:pPr>
      <w:widowControl w:val="0"/>
      <w:autoSpaceDE w:val="0"/>
      <w:autoSpaceDN w:val="0"/>
      <w:spacing w:before="35" w:after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C9735-3450-4AF6-B3D2-9BA5A66A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viktoriabagmanova4@gmail.com</cp:lastModifiedBy>
  <cp:revision>20</cp:revision>
  <cp:lastPrinted>2019-09-30T16:16:00Z</cp:lastPrinted>
  <dcterms:created xsi:type="dcterms:W3CDTF">2023-01-13T06:47:00Z</dcterms:created>
  <dcterms:modified xsi:type="dcterms:W3CDTF">2023-10-01T20:33:00Z</dcterms:modified>
</cp:coreProperties>
</file>